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5F00" w14:textId="77777777" w:rsidR="00EB45A0" w:rsidRDefault="00373091" w:rsidP="00EB45A0">
      <w:pPr>
        <w:pStyle w:val="Titolo"/>
        <w:spacing w:line="264" w:lineRule="auto"/>
        <w:jc w:val="center"/>
        <w:rPr>
          <w:color w:val="1F487C"/>
          <w:spacing w:val="-4"/>
        </w:rPr>
      </w:pPr>
      <w:r>
        <w:rPr>
          <w:color w:val="1F487C"/>
        </w:rPr>
        <w:t>INFORMATIVA</w:t>
      </w:r>
      <w:r>
        <w:rPr>
          <w:color w:val="1F487C"/>
          <w:spacing w:val="-5"/>
        </w:rPr>
        <w:t xml:space="preserve"> </w:t>
      </w:r>
      <w:r>
        <w:rPr>
          <w:color w:val="1F487C"/>
        </w:rPr>
        <w:t>AI</w:t>
      </w:r>
      <w:r>
        <w:rPr>
          <w:color w:val="1F487C"/>
          <w:spacing w:val="-8"/>
        </w:rPr>
        <w:t xml:space="preserve"> </w:t>
      </w:r>
      <w:r>
        <w:rPr>
          <w:color w:val="1F487C"/>
        </w:rPr>
        <w:t>SENSI</w:t>
      </w:r>
      <w:r>
        <w:rPr>
          <w:color w:val="1F487C"/>
          <w:spacing w:val="-8"/>
        </w:rPr>
        <w:t xml:space="preserve"> </w:t>
      </w:r>
      <w:r>
        <w:rPr>
          <w:color w:val="1F487C"/>
        </w:rPr>
        <w:t>DEL</w:t>
      </w:r>
      <w:r>
        <w:rPr>
          <w:color w:val="1F487C"/>
          <w:spacing w:val="-8"/>
        </w:rPr>
        <w:t xml:space="preserve"> </w:t>
      </w:r>
      <w:r>
        <w:rPr>
          <w:color w:val="1F487C"/>
        </w:rPr>
        <w:t>D.LGS.</w:t>
      </w:r>
      <w:r>
        <w:rPr>
          <w:color w:val="1F487C"/>
          <w:spacing w:val="-7"/>
        </w:rPr>
        <w:t xml:space="preserve"> </w:t>
      </w:r>
      <w:r>
        <w:rPr>
          <w:color w:val="1F487C"/>
        </w:rPr>
        <w:t>152/1997,</w:t>
      </w:r>
      <w:r>
        <w:rPr>
          <w:color w:val="1F487C"/>
          <w:spacing w:val="-4"/>
        </w:rPr>
        <w:t xml:space="preserve"> </w:t>
      </w:r>
    </w:p>
    <w:p w14:paraId="50EB9F9C" w14:textId="30713433" w:rsidR="005A4084" w:rsidRDefault="00373091" w:rsidP="00EB45A0">
      <w:pPr>
        <w:pStyle w:val="Titolo"/>
        <w:spacing w:line="264" w:lineRule="auto"/>
        <w:jc w:val="center"/>
      </w:pPr>
      <w:r>
        <w:rPr>
          <w:color w:val="1F487C"/>
        </w:rPr>
        <w:t>COME MODIFICATO DAL D.LGS. 104/2022</w:t>
      </w:r>
    </w:p>
    <w:p w14:paraId="50EB9FB5" w14:textId="52E97836" w:rsidR="005A4084" w:rsidRDefault="005A408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2"/>
        <w:gridCol w:w="1269"/>
      </w:tblGrid>
      <w:tr w:rsidR="000E65D0" w:rsidRPr="007519F6" w14:paraId="0413DEBE" w14:textId="77777777" w:rsidTr="007519F6">
        <w:trPr>
          <w:trHeight w:hRule="exact" w:val="454"/>
        </w:trPr>
        <w:tc>
          <w:tcPr>
            <w:tcW w:w="567" w:type="dxa"/>
          </w:tcPr>
          <w:p w14:paraId="09912695" w14:textId="098AB9F5" w:rsidR="000E65D0" w:rsidRPr="007519F6" w:rsidRDefault="00787A14" w:rsidP="00810ED5">
            <w:pPr>
              <w:rPr>
                <w:sz w:val="24"/>
                <w:szCs w:val="24"/>
              </w:rPr>
            </w:pPr>
            <w:r w:rsidRPr="007519F6">
              <w:rPr>
                <w:sz w:val="24"/>
                <w:szCs w:val="24"/>
              </w:rPr>
              <w:t>1)</w:t>
            </w:r>
          </w:p>
        </w:tc>
        <w:tc>
          <w:tcPr>
            <w:tcW w:w="7792" w:type="dxa"/>
          </w:tcPr>
          <w:p w14:paraId="2081E5F1" w14:textId="77777777" w:rsidR="000E65D0" w:rsidRPr="007519F6" w:rsidRDefault="000E65D0" w:rsidP="000B112E">
            <w:pPr>
              <w:rPr>
                <w:sz w:val="24"/>
                <w:szCs w:val="24"/>
              </w:rPr>
            </w:pPr>
            <w:r w:rsidRPr="007519F6">
              <w:rPr>
                <w:sz w:val="24"/>
                <w:szCs w:val="24"/>
              </w:rPr>
              <w:t>CCNL APPLICATO</w:t>
            </w:r>
          </w:p>
        </w:tc>
        <w:tc>
          <w:tcPr>
            <w:tcW w:w="1269" w:type="dxa"/>
          </w:tcPr>
          <w:p w14:paraId="325F10CA" w14:textId="413B475B" w:rsidR="000E65D0" w:rsidRPr="007519F6" w:rsidRDefault="00D80FC9" w:rsidP="008B2CCD">
            <w:pPr>
              <w:jc w:val="right"/>
              <w:rPr>
                <w:sz w:val="24"/>
                <w:szCs w:val="24"/>
              </w:rPr>
            </w:pPr>
            <w:r>
              <w:rPr>
                <w:sz w:val="24"/>
                <w:szCs w:val="24"/>
              </w:rPr>
              <w:t>2</w:t>
            </w:r>
          </w:p>
        </w:tc>
      </w:tr>
      <w:tr w:rsidR="000E65D0" w:rsidRPr="007519F6" w14:paraId="2341760E" w14:textId="77777777" w:rsidTr="007519F6">
        <w:trPr>
          <w:trHeight w:hRule="exact" w:val="454"/>
        </w:trPr>
        <w:tc>
          <w:tcPr>
            <w:tcW w:w="567" w:type="dxa"/>
          </w:tcPr>
          <w:p w14:paraId="0954CBD6" w14:textId="42A513F7" w:rsidR="000E65D0" w:rsidRPr="007519F6" w:rsidRDefault="00787A14" w:rsidP="00810ED5">
            <w:pPr>
              <w:rPr>
                <w:sz w:val="24"/>
                <w:szCs w:val="24"/>
              </w:rPr>
            </w:pPr>
            <w:r w:rsidRPr="007519F6">
              <w:rPr>
                <w:sz w:val="24"/>
                <w:szCs w:val="24"/>
              </w:rPr>
              <w:t>2)</w:t>
            </w:r>
          </w:p>
        </w:tc>
        <w:tc>
          <w:tcPr>
            <w:tcW w:w="7792" w:type="dxa"/>
          </w:tcPr>
          <w:p w14:paraId="151C75AF" w14:textId="77777777" w:rsidR="000E65D0" w:rsidRPr="007519F6" w:rsidRDefault="000E65D0" w:rsidP="000B112E">
            <w:pPr>
              <w:rPr>
                <w:sz w:val="24"/>
                <w:szCs w:val="24"/>
              </w:rPr>
            </w:pPr>
            <w:r w:rsidRPr="007519F6">
              <w:rPr>
                <w:sz w:val="24"/>
                <w:szCs w:val="24"/>
              </w:rPr>
              <w:t>CONTRATTI COLLETTIVI DI SECONDO LIVELLO APPLICATI</w:t>
            </w:r>
          </w:p>
        </w:tc>
        <w:tc>
          <w:tcPr>
            <w:tcW w:w="1269" w:type="dxa"/>
          </w:tcPr>
          <w:p w14:paraId="7FDB831A" w14:textId="0BDCB5F6" w:rsidR="000E65D0" w:rsidRPr="007519F6" w:rsidRDefault="00BF51CE" w:rsidP="008B2CCD">
            <w:pPr>
              <w:jc w:val="right"/>
              <w:rPr>
                <w:sz w:val="24"/>
                <w:szCs w:val="24"/>
              </w:rPr>
            </w:pPr>
            <w:r>
              <w:rPr>
                <w:sz w:val="24"/>
                <w:szCs w:val="24"/>
              </w:rPr>
              <w:t>2</w:t>
            </w:r>
          </w:p>
        </w:tc>
      </w:tr>
      <w:tr w:rsidR="000E65D0" w:rsidRPr="007519F6" w14:paraId="75B423F3" w14:textId="77777777" w:rsidTr="007519F6">
        <w:trPr>
          <w:trHeight w:hRule="exact" w:val="454"/>
        </w:trPr>
        <w:tc>
          <w:tcPr>
            <w:tcW w:w="567" w:type="dxa"/>
          </w:tcPr>
          <w:p w14:paraId="215AC96F" w14:textId="43DEB922" w:rsidR="000E65D0" w:rsidRPr="007519F6" w:rsidRDefault="00787A14" w:rsidP="00810ED5">
            <w:pPr>
              <w:rPr>
                <w:sz w:val="24"/>
                <w:szCs w:val="24"/>
              </w:rPr>
            </w:pPr>
            <w:r w:rsidRPr="007519F6">
              <w:rPr>
                <w:sz w:val="24"/>
                <w:szCs w:val="24"/>
              </w:rPr>
              <w:t>3)</w:t>
            </w:r>
          </w:p>
        </w:tc>
        <w:tc>
          <w:tcPr>
            <w:tcW w:w="7792" w:type="dxa"/>
          </w:tcPr>
          <w:p w14:paraId="32EE72B4" w14:textId="77777777" w:rsidR="000E65D0" w:rsidRPr="007519F6" w:rsidRDefault="000E65D0" w:rsidP="000B112E">
            <w:pPr>
              <w:rPr>
                <w:sz w:val="24"/>
                <w:szCs w:val="24"/>
              </w:rPr>
            </w:pPr>
            <w:r w:rsidRPr="007519F6">
              <w:rPr>
                <w:sz w:val="24"/>
                <w:szCs w:val="24"/>
              </w:rPr>
              <w:t>LIVELLI, INQUADRAMENTI E QUALIFICHE</w:t>
            </w:r>
          </w:p>
        </w:tc>
        <w:tc>
          <w:tcPr>
            <w:tcW w:w="1269" w:type="dxa"/>
          </w:tcPr>
          <w:p w14:paraId="00B332E5" w14:textId="3A105CEF" w:rsidR="000E65D0" w:rsidRPr="007519F6" w:rsidRDefault="006445C0" w:rsidP="008B2CCD">
            <w:pPr>
              <w:jc w:val="right"/>
              <w:rPr>
                <w:sz w:val="24"/>
                <w:szCs w:val="24"/>
              </w:rPr>
            </w:pPr>
            <w:r>
              <w:rPr>
                <w:sz w:val="24"/>
                <w:szCs w:val="24"/>
              </w:rPr>
              <w:t>2</w:t>
            </w:r>
          </w:p>
        </w:tc>
      </w:tr>
      <w:tr w:rsidR="000E65D0" w:rsidRPr="007519F6" w14:paraId="7ADF0496" w14:textId="77777777" w:rsidTr="007519F6">
        <w:trPr>
          <w:trHeight w:hRule="exact" w:val="454"/>
        </w:trPr>
        <w:tc>
          <w:tcPr>
            <w:tcW w:w="567" w:type="dxa"/>
          </w:tcPr>
          <w:p w14:paraId="1AD41A4A" w14:textId="77777777" w:rsidR="000E65D0" w:rsidRPr="007519F6" w:rsidRDefault="000E65D0" w:rsidP="00810ED5">
            <w:pPr>
              <w:rPr>
                <w:sz w:val="24"/>
                <w:szCs w:val="24"/>
              </w:rPr>
            </w:pPr>
          </w:p>
        </w:tc>
        <w:tc>
          <w:tcPr>
            <w:tcW w:w="7792" w:type="dxa"/>
          </w:tcPr>
          <w:p w14:paraId="56015562" w14:textId="77777777" w:rsidR="000E65D0" w:rsidRPr="007519F6" w:rsidRDefault="000E65D0" w:rsidP="000B112E">
            <w:pPr>
              <w:rPr>
                <w:sz w:val="24"/>
                <w:szCs w:val="24"/>
              </w:rPr>
            </w:pPr>
            <w:r w:rsidRPr="007519F6">
              <w:rPr>
                <w:sz w:val="24"/>
                <w:szCs w:val="24"/>
              </w:rPr>
              <w:t>Operatori di vendita</w:t>
            </w:r>
          </w:p>
        </w:tc>
        <w:tc>
          <w:tcPr>
            <w:tcW w:w="1269" w:type="dxa"/>
          </w:tcPr>
          <w:p w14:paraId="0C357BE7" w14:textId="2545B3F6" w:rsidR="000E65D0" w:rsidRPr="007519F6" w:rsidRDefault="00BF51CE" w:rsidP="008B2CCD">
            <w:pPr>
              <w:jc w:val="right"/>
              <w:rPr>
                <w:sz w:val="24"/>
                <w:szCs w:val="24"/>
              </w:rPr>
            </w:pPr>
            <w:r>
              <w:rPr>
                <w:sz w:val="24"/>
                <w:szCs w:val="24"/>
              </w:rPr>
              <w:t>3</w:t>
            </w:r>
          </w:p>
        </w:tc>
      </w:tr>
      <w:tr w:rsidR="000E65D0" w:rsidRPr="007519F6" w14:paraId="3068349A" w14:textId="77777777" w:rsidTr="007519F6">
        <w:trPr>
          <w:trHeight w:hRule="exact" w:val="454"/>
        </w:trPr>
        <w:tc>
          <w:tcPr>
            <w:tcW w:w="567" w:type="dxa"/>
          </w:tcPr>
          <w:p w14:paraId="58BFED1F" w14:textId="584D07BE" w:rsidR="000E65D0" w:rsidRPr="007519F6" w:rsidRDefault="00787A14" w:rsidP="00810ED5">
            <w:pPr>
              <w:rPr>
                <w:sz w:val="24"/>
                <w:szCs w:val="24"/>
              </w:rPr>
            </w:pPr>
            <w:r w:rsidRPr="007519F6">
              <w:rPr>
                <w:sz w:val="24"/>
                <w:szCs w:val="24"/>
              </w:rPr>
              <w:t>4)</w:t>
            </w:r>
          </w:p>
        </w:tc>
        <w:tc>
          <w:tcPr>
            <w:tcW w:w="7792" w:type="dxa"/>
          </w:tcPr>
          <w:p w14:paraId="55F89733" w14:textId="77777777" w:rsidR="000E65D0" w:rsidRPr="007519F6" w:rsidRDefault="000E65D0" w:rsidP="000B112E">
            <w:pPr>
              <w:rPr>
                <w:sz w:val="24"/>
                <w:szCs w:val="24"/>
              </w:rPr>
            </w:pPr>
            <w:r w:rsidRPr="007519F6">
              <w:rPr>
                <w:sz w:val="24"/>
                <w:szCs w:val="24"/>
              </w:rPr>
              <w:t>RETRIBUZIONE</w:t>
            </w:r>
          </w:p>
        </w:tc>
        <w:tc>
          <w:tcPr>
            <w:tcW w:w="1269" w:type="dxa"/>
          </w:tcPr>
          <w:p w14:paraId="3CCD70AB" w14:textId="7E15A5B4" w:rsidR="000E65D0" w:rsidRPr="007519F6" w:rsidRDefault="00BF51CE" w:rsidP="008B2CCD">
            <w:pPr>
              <w:jc w:val="right"/>
              <w:rPr>
                <w:sz w:val="24"/>
                <w:szCs w:val="24"/>
              </w:rPr>
            </w:pPr>
            <w:r>
              <w:rPr>
                <w:sz w:val="24"/>
                <w:szCs w:val="24"/>
              </w:rPr>
              <w:t>4</w:t>
            </w:r>
          </w:p>
        </w:tc>
      </w:tr>
      <w:tr w:rsidR="000E65D0" w:rsidRPr="007519F6" w14:paraId="053800EF" w14:textId="77777777" w:rsidTr="007519F6">
        <w:trPr>
          <w:trHeight w:hRule="exact" w:val="454"/>
        </w:trPr>
        <w:tc>
          <w:tcPr>
            <w:tcW w:w="567" w:type="dxa"/>
          </w:tcPr>
          <w:p w14:paraId="28B6C1AD" w14:textId="77777777" w:rsidR="000E65D0" w:rsidRPr="007519F6" w:rsidRDefault="000E65D0" w:rsidP="00810ED5">
            <w:pPr>
              <w:rPr>
                <w:sz w:val="24"/>
                <w:szCs w:val="24"/>
              </w:rPr>
            </w:pPr>
          </w:p>
        </w:tc>
        <w:tc>
          <w:tcPr>
            <w:tcW w:w="7792" w:type="dxa"/>
          </w:tcPr>
          <w:p w14:paraId="0630D980" w14:textId="77777777" w:rsidR="000E65D0" w:rsidRPr="007519F6" w:rsidRDefault="000E65D0" w:rsidP="000B112E">
            <w:pPr>
              <w:rPr>
                <w:sz w:val="24"/>
                <w:szCs w:val="24"/>
              </w:rPr>
            </w:pPr>
            <w:r w:rsidRPr="007519F6">
              <w:rPr>
                <w:sz w:val="24"/>
                <w:szCs w:val="24"/>
              </w:rPr>
              <w:t>Operatori di vendita</w:t>
            </w:r>
          </w:p>
        </w:tc>
        <w:tc>
          <w:tcPr>
            <w:tcW w:w="1269" w:type="dxa"/>
          </w:tcPr>
          <w:p w14:paraId="1B14BA33" w14:textId="1F82D338" w:rsidR="000E65D0" w:rsidRPr="007519F6" w:rsidRDefault="00BF51CE" w:rsidP="008B2CCD">
            <w:pPr>
              <w:jc w:val="right"/>
              <w:rPr>
                <w:sz w:val="24"/>
                <w:szCs w:val="24"/>
              </w:rPr>
            </w:pPr>
            <w:r>
              <w:rPr>
                <w:sz w:val="24"/>
                <w:szCs w:val="24"/>
              </w:rPr>
              <w:t>4</w:t>
            </w:r>
          </w:p>
        </w:tc>
      </w:tr>
      <w:tr w:rsidR="000E65D0" w:rsidRPr="007519F6" w14:paraId="27022F6E" w14:textId="77777777" w:rsidTr="007519F6">
        <w:trPr>
          <w:trHeight w:hRule="exact" w:val="454"/>
        </w:trPr>
        <w:tc>
          <w:tcPr>
            <w:tcW w:w="567" w:type="dxa"/>
          </w:tcPr>
          <w:p w14:paraId="50889276" w14:textId="77777777" w:rsidR="000E65D0" w:rsidRPr="007519F6" w:rsidRDefault="000E65D0" w:rsidP="00810ED5">
            <w:pPr>
              <w:rPr>
                <w:sz w:val="24"/>
                <w:szCs w:val="24"/>
              </w:rPr>
            </w:pPr>
          </w:p>
        </w:tc>
        <w:tc>
          <w:tcPr>
            <w:tcW w:w="7792" w:type="dxa"/>
          </w:tcPr>
          <w:p w14:paraId="22679734" w14:textId="3135C4FC" w:rsidR="000E65D0" w:rsidRPr="007519F6" w:rsidRDefault="000E65D0" w:rsidP="000B112E">
            <w:pPr>
              <w:rPr>
                <w:sz w:val="24"/>
                <w:szCs w:val="24"/>
              </w:rPr>
            </w:pPr>
            <w:r w:rsidRPr="007519F6">
              <w:rPr>
                <w:sz w:val="24"/>
                <w:szCs w:val="24"/>
              </w:rPr>
              <w:t>Apprendist</w:t>
            </w:r>
            <w:r w:rsidR="00BF51CE">
              <w:rPr>
                <w:sz w:val="24"/>
                <w:szCs w:val="24"/>
              </w:rPr>
              <w:t>ato professionalizzante</w:t>
            </w:r>
          </w:p>
        </w:tc>
        <w:tc>
          <w:tcPr>
            <w:tcW w:w="1269" w:type="dxa"/>
          </w:tcPr>
          <w:p w14:paraId="7B2073AA" w14:textId="76D2C625" w:rsidR="000E65D0" w:rsidRPr="007519F6" w:rsidRDefault="00BF51CE" w:rsidP="008B2CCD">
            <w:pPr>
              <w:jc w:val="right"/>
              <w:rPr>
                <w:sz w:val="24"/>
                <w:szCs w:val="24"/>
              </w:rPr>
            </w:pPr>
            <w:r>
              <w:rPr>
                <w:sz w:val="24"/>
                <w:szCs w:val="24"/>
              </w:rPr>
              <w:t>4</w:t>
            </w:r>
          </w:p>
        </w:tc>
      </w:tr>
      <w:tr w:rsidR="000E65D0" w:rsidRPr="007519F6" w14:paraId="7F55C563" w14:textId="77777777" w:rsidTr="007519F6">
        <w:trPr>
          <w:trHeight w:hRule="exact" w:val="454"/>
        </w:trPr>
        <w:tc>
          <w:tcPr>
            <w:tcW w:w="567" w:type="dxa"/>
          </w:tcPr>
          <w:p w14:paraId="19E24D61" w14:textId="77777777" w:rsidR="000E65D0" w:rsidRPr="007519F6" w:rsidRDefault="000E65D0" w:rsidP="00810ED5">
            <w:pPr>
              <w:rPr>
                <w:sz w:val="24"/>
                <w:szCs w:val="24"/>
              </w:rPr>
            </w:pPr>
          </w:p>
        </w:tc>
        <w:tc>
          <w:tcPr>
            <w:tcW w:w="7792" w:type="dxa"/>
          </w:tcPr>
          <w:p w14:paraId="19BF417B" w14:textId="77777777" w:rsidR="000E65D0" w:rsidRPr="007519F6" w:rsidRDefault="000E65D0" w:rsidP="000B112E">
            <w:pPr>
              <w:rPr>
                <w:sz w:val="24"/>
                <w:szCs w:val="24"/>
              </w:rPr>
            </w:pPr>
            <w:r w:rsidRPr="007519F6">
              <w:rPr>
                <w:sz w:val="24"/>
                <w:szCs w:val="24"/>
              </w:rPr>
              <w:t>Parametri</w:t>
            </w:r>
          </w:p>
        </w:tc>
        <w:tc>
          <w:tcPr>
            <w:tcW w:w="1269" w:type="dxa"/>
          </w:tcPr>
          <w:p w14:paraId="593FCAD9" w14:textId="146F02DE" w:rsidR="000E65D0" w:rsidRPr="007519F6" w:rsidRDefault="00223009" w:rsidP="008B2CCD">
            <w:pPr>
              <w:jc w:val="right"/>
              <w:rPr>
                <w:sz w:val="24"/>
                <w:szCs w:val="24"/>
              </w:rPr>
            </w:pPr>
            <w:r>
              <w:rPr>
                <w:sz w:val="24"/>
                <w:szCs w:val="24"/>
              </w:rPr>
              <w:t>5</w:t>
            </w:r>
          </w:p>
        </w:tc>
      </w:tr>
      <w:tr w:rsidR="000E65D0" w:rsidRPr="007519F6" w14:paraId="31373942" w14:textId="77777777" w:rsidTr="007519F6">
        <w:trPr>
          <w:trHeight w:hRule="exact" w:val="454"/>
        </w:trPr>
        <w:tc>
          <w:tcPr>
            <w:tcW w:w="567" w:type="dxa"/>
          </w:tcPr>
          <w:p w14:paraId="18827003" w14:textId="77777777" w:rsidR="000E65D0" w:rsidRPr="007519F6" w:rsidRDefault="000E65D0" w:rsidP="00810ED5">
            <w:pPr>
              <w:rPr>
                <w:sz w:val="24"/>
                <w:szCs w:val="24"/>
              </w:rPr>
            </w:pPr>
          </w:p>
        </w:tc>
        <w:tc>
          <w:tcPr>
            <w:tcW w:w="7792" w:type="dxa"/>
          </w:tcPr>
          <w:p w14:paraId="5F0FDF1B" w14:textId="77777777" w:rsidR="000E65D0" w:rsidRPr="007519F6" w:rsidRDefault="000E65D0" w:rsidP="000B112E">
            <w:pPr>
              <w:rPr>
                <w:sz w:val="24"/>
                <w:szCs w:val="24"/>
              </w:rPr>
            </w:pPr>
            <w:r w:rsidRPr="007519F6">
              <w:rPr>
                <w:sz w:val="24"/>
                <w:szCs w:val="24"/>
              </w:rPr>
              <w:t>Altri elementi</w:t>
            </w:r>
          </w:p>
        </w:tc>
        <w:tc>
          <w:tcPr>
            <w:tcW w:w="1269" w:type="dxa"/>
          </w:tcPr>
          <w:p w14:paraId="7EEEFB9A" w14:textId="01CDC263" w:rsidR="000E65D0" w:rsidRPr="007519F6" w:rsidRDefault="00223009" w:rsidP="008B2CCD">
            <w:pPr>
              <w:jc w:val="right"/>
              <w:rPr>
                <w:sz w:val="24"/>
                <w:szCs w:val="24"/>
              </w:rPr>
            </w:pPr>
            <w:r>
              <w:rPr>
                <w:sz w:val="24"/>
                <w:szCs w:val="24"/>
              </w:rPr>
              <w:t>5</w:t>
            </w:r>
          </w:p>
        </w:tc>
      </w:tr>
      <w:tr w:rsidR="000E65D0" w:rsidRPr="007519F6" w14:paraId="2A93AE38" w14:textId="77777777" w:rsidTr="007519F6">
        <w:trPr>
          <w:trHeight w:hRule="exact" w:val="454"/>
        </w:trPr>
        <w:tc>
          <w:tcPr>
            <w:tcW w:w="567" w:type="dxa"/>
          </w:tcPr>
          <w:p w14:paraId="2E9C6BA0" w14:textId="06F99959" w:rsidR="000E65D0" w:rsidRPr="007519F6" w:rsidRDefault="00787A14" w:rsidP="00810ED5">
            <w:pPr>
              <w:rPr>
                <w:sz w:val="24"/>
                <w:szCs w:val="24"/>
              </w:rPr>
            </w:pPr>
            <w:r w:rsidRPr="007519F6">
              <w:rPr>
                <w:sz w:val="24"/>
                <w:szCs w:val="24"/>
              </w:rPr>
              <w:t>5)</w:t>
            </w:r>
          </w:p>
        </w:tc>
        <w:tc>
          <w:tcPr>
            <w:tcW w:w="7792" w:type="dxa"/>
          </w:tcPr>
          <w:p w14:paraId="41D99A03" w14:textId="77777777" w:rsidR="000E65D0" w:rsidRPr="007519F6" w:rsidRDefault="000E65D0" w:rsidP="000B112E">
            <w:pPr>
              <w:rPr>
                <w:sz w:val="24"/>
                <w:szCs w:val="24"/>
              </w:rPr>
            </w:pPr>
            <w:r w:rsidRPr="007519F6">
              <w:rPr>
                <w:sz w:val="24"/>
                <w:szCs w:val="24"/>
              </w:rPr>
              <w:t>STRAORDINARI E SUPPLEMENTARE</w:t>
            </w:r>
          </w:p>
        </w:tc>
        <w:tc>
          <w:tcPr>
            <w:tcW w:w="1269" w:type="dxa"/>
          </w:tcPr>
          <w:p w14:paraId="53F64A78" w14:textId="4DA70B3C" w:rsidR="000E65D0" w:rsidRPr="007519F6" w:rsidRDefault="00223009" w:rsidP="008B2CCD">
            <w:pPr>
              <w:jc w:val="right"/>
              <w:rPr>
                <w:sz w:val="24"/>
                <w:szCs w:val="24"/>
              </w:rPr>
            </w:pPr>
            <w:r>
              <w:rPr>
                <w:sz w:val="24"/>
                <w:szCs w:val="24"/>
              </w:rPr>
              <w:t>5</w:t>
            </w:r>
          </w:p>
        </w:tc>
      </w:tr>
      <w:tr w:rsidR="000E65D0" w:rsidRPr="007519F6" w14:paraId="2FD8FEAD" w14:textId="77777777" w:rsidTr="007519F6">
        <w:trPr>
          <w:trHeight w:hRule="exact" w:val="454"/>
        </w:trPr>
        <w:tc>
          <w:tcPr>
            <w:tcW w:w="567" w:type="dxa"/>
          </w:tcPr>
          <w:p w14:paraId="7E8F5EE6" w14:textId="77777777" w:rsidR="000E65D0" w:rsidRPr="007519F6" w:rsidRDefault="000E65D0" w:rsidP="00810ED5">
            <w:pPr>
              <w:rPr>
                <w:sz w:val="24"/>
                <w:szCs w:val="24"/>
              </w:rPr>
            </w:pPr>
          </w:p>
        </w:tc>
        <w:tc>
          <w:tcPr>
            <w:tcW w:w="7792" w:type="dxa"/>
          </w:tcPr>
          <w:p w14:paraId="5D38A579" w14:textId="77777777" w:rsidR="000E65D0" w:rsidRPr="007519F6" w:rsidRDefault="000E65D0" w:rsidP="000B112E">
            <w:pPr>
              <w:rPr>
                <w:sz w:val="24"/>
                <w:szCs w:val="24"/>
              </w:rPr>
            </w:pPr>
            <w:r w:rsidRPr="007519F6">
              <w:rPr>
                <w:sz w:val="24"/>
                <w:szCs w:val="24"/>
              </w:rPr>
              <w:t>Lavoro straordinario</w:t>
            </w:r>
          </w:p>
        </w:tc>
        <w:tc>
          <w:tcPr>
            <w:tcW w:w="1269" w:type="dxa"/>
          </w:tcPr>
          <w:p w14:paraId="6130FFFA" w14:textId="31697CE2" w:rsidR="000E65D0" w:rsidRPr="007519F6" w:rsidRDefault="00BE3606" w:rsidP="008B2CCD">
            <w:pPr>
              <w:jc w:val="right"/>
              <w:rPr>
                <w:sz w:val="24"/>
                <w:szCs w:val="24"/>
              </w:rPr>
            </w:pPr>
            <w:r>
              <w:rPr>
                <w:sz w:val="24"/>
                <w:szCs w:val="24"/>
              </w:rPr>
              <w:t>5</w:t>
            </w:r>
          </w:p>
        </w:tc>
      </w:tr>
      <w:tr w:rsidR="000E65D0" w:rsidRPr="007519F6" w14:paraId="6A77E5FC" w14:textId="77777777" w:rsidTr="007519F6">
        <w:trPr>
          <w:trHeight w:hRule="exact" w:val="454"/>
        </w:trPr>
        <w:tc>
          <w:tcPr>
            <w:tcW w:w="567" w:type="dxa"/>
          </w:tcPr>
          <w:p w14:paraId="32AEF90E" w14:textId="77777777" w:rsidR="000E65D0" w:rsidRPr="007519F6" w:rsidRDefault="000E65D0" w:rsidP="00810ED5">
            <w:pPr>
              <w:rPr>
                <w:sz w:val="24"/>
                <w:szCs w:val="24"/>
              </w:rPr>
            </w:pPr>
          </w:p>
        </w:tc>
        <w:tc>
          <w:tcPr>
            <w:tcW w:w="7792" w:type="dxa"/>
          </w:tcPr>
          <w:p w14:paraId="7D956F7D" w14:textId="77777777" w:rsidR="000E65D0" w:rsidRPr="007519F6" w:rsidRDefault="000E65D0" w:rsidP="000B112E">
            <w:pPr>
              <w:rPr>
                <w:sz w:val="24"/>
                <w:szCs w:val="24"/>
              </w:rPr>
            </w:pPr>
            <w:r w:rsidRPr="007519F6">
              <w:rPr>
                <w:sz w:val="24"/>
                <w:szCs w:val="24"/>
              </w:rPr>
              <w:t>Lavoro supplementare e clausole elastiche</w:t>
            </w:r>
          </w:p>
        </w:tc>
        <w:tc>
          <w:tcPr>
            <w:tcW w:w="1269" w:type="dxa"/>
          </w:tcPr>
          <w:p w14:paraId="68E313B5" w14:textId="36E8BD1F" w:rsidR="000E65D0" w:rsidRPr="007519F6" w:rsidRDefault="00BE3606" w:rsidP="008B2CCD">
            <w:pPr>
              <w:jc w:val="right"/>
              <w:rPr>
                <w:sz w:val="24"/>
                <w:szCs w:val="24"/>
              </w:rPr>
            </w:pPr>
            <w:r>
              <w:rPr>
                <w:sz w:val="24"/>
                <w:szCs w:val="24"/>
              </w:rPr>
              <w:t>6</w:t>
            </w:r>
          </w:p>
        </w:tc>
      </w:tr>
      <w:tr w:rsidR="000E65D0" w:rsidRPr="007519F6" w14:paraId="43CC655C" w14:textId="77777777" w:rsidTr="007519F6">
        <w:trPr>
          <w:trHeight w:hRule="exact" w:val="454"/>
        </w:trPr>
        <w:tc>
          <w:tcPr>
            <w:tcW w:w="567" w:type="dxa"/>
          </w:tcPr>
          <w:p w14:paraId="14BEEF95" w14:textId="39AE484F" w:rsidR="000E65D0" w:rsidRPr="007519F6" w:rsidRDefault="00787A14" w:rsidP="00810ED5">
            <w:pPr>
              <w:rPr>
                <w:sz w:val="24"/>
                <w:szCs w:val="24"/>
              </w:rPr>
            </w:pPr>
            <w:r w:rsidRPr="007519F6">
              <w:rPr>
                <w:sz w:val="24"/>
                <w:szCs w:val="24"/>
              </w:rPr>
              <w:t>6)</w:t>
            </w:r>
          </w:p>
        </w:tc>
        <w:tc>
          <w:tcPr>
            <w:tcW w:w="7792" w:type="dxa"/>
          </w:tcPr>
          <w:p w14:paraId="7BF9E458" w14:textId="77777777" w:rsidR="000E65D0" w:rsidRPr="007519F6" w:rsidRDefault="000E65D0" w:rsidP="000B112E">
            <w:pPr>
              <w:rPr>
                <w:sz w:val="24"/>
                <w:szCs w:val="24"/>
              </w:rPr>
            </w:pPr>
            <w:r w:rsidRPr="007519F6">
              <w:rPr>
                <w:sz w:val="24"/>
                <w:szCs w:val="24"/>
              </w:rPr>
              <w:t>ORARIO, FERIE, FESTIVITÀ E PERMESSI RETRIBUITI</w:t>
            </w:r>
          </w:p>
        </w:tc>
        <w:tc>
          <w:tcPr>
            <w:tcW w:w="1269" w:type="dxa"/>
          </w:tcPr>
          <w:p w14:paraId="3CB9ED2B" w14:textId="614FD4DB" w:rsidR="000E65D0" w:rsidRPr="007519F6" w:rsidRDefault="00BE3606" w:rsidP="008B2CCD">
            <w:pPr>
              <w:jc w:val="right"/>
              <w:rPr>
                <w:sz w:val="24"/>
                <w:szCs w:val="24"/>
              </w:rPr>
            </w:pPr>
            <w:r>
              <w:rPr>
                <w:sz w:val="24"/>
                <w:szCs w:val="24"/>
              </w:rPr>
              <w:t>7</w:t>
            </w:r>
          </w:p>
        </w:tc>
      </w:tr>
      <w:tr w:rsidR="000E65D0" w:rsidRPr="007519F6" w14:paraId="5FE7E576" w14:textId="77777777" w:rsidTr="007519F6">
        <w:trPr>
          <w:trHeight w:hRule="exact" w:val="454"/>
        </w:trPr>
        <w:tc>
          <w:tcPr>
            <w:tcW w:w="567" w:type="dxa"/>
          </w:tcPr>
          <w:p w14:paraId="135952FD" w14:textId="49B0DDE2" w:rsidR="000E65D0" w:rsidRPr="007519F6" w:rsidRDefault="00787A14" w:rsidP="00810ED5">
            <w:pPr>
              <w:rPr>
                <w:sz w:val="24"/>
                <w:szCs w:val="24"/>
              </w:rPr>
            </w:pPr>
            <w:r w:rsidRPr="007519F6">
              <w:rPr>
                <w:sz w:val="24"/>
                <w:szCs w:val="24"/>
              </w:rPr>
              <w:t>7)</w:t>
            </w:r>
          </w:p>
        </w:tc>
        <w:tc>
          <w:tcPr>
            <w:tcW w:w="7792" w:type="dxa"/>
          </w:tcPr>
          <w:p w14:paraId="64D18235" w14:textId="77777777" w:rsidR="000E65D0" w:rsidRPr="007519F6" w:rsidRDefault="000E65D0" w:rsidP="000B112E">
            <w:pPr>
              <w:rPr>
                <w:sz w:val="24"/>
                <w:szCs w:val="24"/>
              </w:rPr>
            </w:pPr>
            <w:r w:rsidRPr="007519F6">
              <w:rPr>
                <w:sz w:val="24"/>
                <w:szCs w:val="24"/>
              </w:rPr>
              <w:t>CONGEDI</w:t>
            </w:r>
          </w:p>
        </w:tc>
        <w:tc>
          <w:tcPr>
            <w:tcW w:w="1269" w:type="dxa"/>
          </w:tcPr>
          <w:p w14:paraId="547D2456" w14:textId="4EA5AEF3" w:rsidR="000E65D0" w:rsidRPr="007519F6" w:rsidRDefault="00BE3606" w:rsidP="008B2CCD">
            <w:pPr>
              <w:jc w:val="right"/>
              <w:rPr>
                <w:sz w:val="24"/>
                <w:szCs w:val="24"/>
              </w:rPr>
            </w:pPr>
            <w:r>
              <w:rPr>
                <w:sz w:val="24"/>
                <w:szCs w:val="24"/>
              </w:rPr>
              <w:t>8</w:t>
            </w:r>
          </w:p>
        </w:tc>
      </w:tr>
      <w:tr w:rsidR="000E65D0" w:rsidRPr="007519F6" w14:paraId="61BA4835" w14:textId="77777777" w:rsidTr="007519F6">
        <w:trPr>
          <w:trHeight w:hRule="exact" w:val="454"/>
        </w:trPr>
        <w:tc>
          <w:tcPr>
            <w:tcW w:w="567" w:type="dxa"/>
          </w:tcPr>
          <w:p w14:paraId="5E5AC11F" w14:textId="77777777" w:rsidR="000E65D0" w:rsidRPr="007519F6" w:rsidRDefault="000E65D0" w:rsidP="00810ED5">
            <w:pPr>
              <w:rPr>
                <w:sz w:val="24"/>
                <w:szCs w:val="24"/>
              </w:rPr>
            </w:pPr>
          </w:p>
        </w:tc>
        <w:tc>
          <w:tcPr>
            <w:tcW w:w="7792" w:type="dxa"/>
          </w:tcPr>
          <w:p w14:paraId="5AAFB99F" w14:textId="77777777" w:rsidR="000E65D0" w:rsidRPr="007519F6" w:rsidRDefault="000E65D0" w:rsidP="000B112E">
            <w:pPr>
              <w:rPr>
                <w:sz w:val="24"/>
                <w:szCs w:val="24"/>
              </w:rPr>
            </w:pPr>
            <w:r w:rsidRPr="007519F6">
              <w:rPr>
                <w:sz w:val="24"/>
                <w:szCs w:val="24"/>
              </w:rPr>
              <w:t>Maternità</w:t>
            </w:r>
          </w:p>
        </w:tc>
        <w:tc>
          <w:tcPr>
            <w:tcW w:w="1269" w:type="dxa"/>
          </w:tcPr>
          <w:p w14:paraId="2270F02A" w14:textId="45356E81" w:rsidR="000E65D0" w:rsidRPr="007519F6" w:rsidRDefault="00BE3606" w:rsidP="008B2CCD">
            <w:pPr>
              <w:jc w:val="right"/>
              <w:rPr>
                <w:sz w:val="24"/>
                <w:szCs w:val="24"/>
              </w:rPr>
            </w:pPr>
            <w:r>
              <w:rPr>
                <w:sz w:val="24"/>
                <w:szCs w:val="24"/>
              </w:rPr>
              <w:t>8</w:t>
            </w:r>
          </w:p>
        </w:tc>
      </w:tr>
      <w:tr w:rsidR="000E65D0" w:rsidRPr="007519F6" w14:paraId="754023A3" w14:textId="77777777" w:rsidTr="007519F6">
        <w:trPr>
          <w:trHeight w:hRule="exact" w:val="454"/>
        </w:trPr>
        <w:tc>
          <w:tcPr>
            <w:tcW w:w="567" w:type="dxa"/>
          </w:tcPr>
          <w:p w14:paraId="42710800" w14:textId="77777777" w:rsidR="000E65D0" w:rsidRPr="007519F6" w:rsidRDefault="000E65D0" w:rsidP="00810ED5">
            <w:pPr>
              <w:rPr>
                <w:sz w:val="24"/>
                <w:szCs w:val="24"/>
              </w:rPr>
            </w:pPr>
          </w:p>
        </w:tc>
        <w:tc>
          <w:tcPr>
            <w:tcW w:w="7792" w:type="dxa"/>
          </w:tcPr>
          <w:p w14:paraId="054CAD50" w14:textId="77777777" w:rsidR="000E65D0" w:rsidRPr="007519F6" w:rsidRDefault="000E65D0" w:rsidP="000B112E">
            <w:pPr>
              <w:rPr>
                <w:sz w:val="24"/>
                <w:szCs w:val="24"/>
              </w:rPr>
            </w:pPr>
            <w:r w:rsidRPr="007519F6">
              <w:rPr>
                <w:sz w:val="24"/>
                <w:szCs w:val="24"/>
              </w:rPr>
              <w:t>Malattia</w:t>
            </w:r>
          </w:p>
        </w:tc>
        <w:tc>
          <w:tcPr>
            <w:tcW w:w="1269" w:type="dxa"/>
          </w:tcPr>
          <w:p w14:paraId="69A18A36" w14:textId="07257EC3" w:rsidR="000E65D0" w:rsidRPr="007519F6" w:rsidRDefault="00BE3606" w:rsidP="008B2CCD">
            <w:pPr>
              <w:jc w:val="right"/>
              <w:rPr>
                <w:sz w:val="24"/>
                <w:szCs w:val="24"/>
              </w:rPr>
            </w:pPr>
            <w:r>
              <w:rPr>
                <w:sz w:val="24"/>
                <w:szCs w:val="24"/>
              </w:rPr>
              <w:t>8</w:t>
            </w:r>
          </w:p>
        </w:tc>
      </w:tr>
      <w:tr w:rsidR="000E65D0" w:rsidRPr="007519F6" w14:paraId="36DACFB4" w14:textId="77777777" w:rsidTr="007519F6">
        <w:trPr>
          <w:trHeight w:hRule="exact" w:val="454"/>
        </w:trPr>
        <w:tc>
          <w:tcPr>
            <w:tcW w:w="567" w:type="dxa"/>
          </w:tcPr>
          <w:p w14:paraId="38A4253E" w14:textId="77777777" w:rsidR="000E65D0" w:rsidRPr="007519F6" w:rsidRDefault="000E65D0" w:rsidP="00810ED5">
            <w:pPr>
              <w:rPr>
                <w:sz w:val="24"/>
                <w:szCs w:val="24"/>
              </w:rPr>
            </w:pPr>
          </w:p>
        </w:tc>
        <w:tc>
          <w:tcPr>
            <w:tcW w:w="7792" w:type="dxa"/>
          </w:tcPr>
          <w:p w14:paraId="0C358D46" w14:textId="77777777" w:rsidR="000E65D0" w:rsidRPr="007519F6" w:rsidRDefault="000E65D0" w:rsidP="000B112E">
            <w:pPr>
              <w:rPr>
                <w:sz w:val="24"/>
                <w:szCs w:val="24"/>
              </w:rPr>
            </w:pPr>
            <w:r w:rsidRPr="007519F6">
              <w:rPr>
                <w:sz w:val="24"/>
                <w:szCs w:val="24"/>
              </w:rPr>
              <w:t>Infortunio</w:t>
            </w:r>
          </w:p>
        </w:tc>
        <w:tc>
          <w:tcPr>
            <w:tcW w:w="1269" w:type="dxa"/>
          </w:tcPr>
          <w:p w14:paraId="7D79706C" w14:textId="447CACFF" w:rsidR="000E65D0" w:rsidRPr="007519F6" w:rsidRDefault="00BE3606" w:rsidP="008B2CCD">
            <w:pPr>
              <w:jc w:val="right"/>
              <w:rPr>
                <w:sz w:val="24"/>
                <w:szCs w:val="24"/>
              </w:rPr>
            </w:pPr>
            <w:r>
              <w:rPr>
                <w:sz w:val="24"/>
                <w:szCs w:val="24"/>
              </w:rPr>
              <w:t>8</w:t>
            </w:r>
          </w:p>
        </w:tc>
      </w:tr>
      <w:tr w:rsidR="000E65D0" w:rsidRPr="007519F6" w14:paraId="32466DED" w14:textId="77777777" w:rsidTr="007519F6">
        <w:trPr>
          <w:trHeight w:hRule="exact" w:val="454"/>
        </w:trPr>
        <w:tc>
          <w:tcPr>
            <w:tcW w:w="567" w:type="dxa"/>
          </w:tcPr>
          <w:p w14:paraId="035EF899" w14:textId="77777777" w:rsidR="000E65D0" w:rsidRPr="007519F6" w:rsidRDefault="000E65D0" w:rsidP="00810ED5">
            <w:pPr>
              <w:rPr>
                <w:sz w:val="24"/>
                <w:szCs w:val="24"/>
              </w:rPr>
            </w:pPr>
          </w:p>
        </w:tc>
        <w:tc>
          <w:tcPr>
            <w:tcW w:w="7792" w:type="dxa"/>
          </w:tcPr>
          <w:p w14:paraId="6D73AEA4" w14:textId="655EACD6" w:rsidR="000E65D0" w:rsidRPr="007519F6" w:rsidRDefault="000E65D0" w:rsidP="000B112E">
            <w:pPr>
              <w:rPr>
                <w:sz w:val="24"/>
                <w:szCs w:val="24"/>
              </w:rPr>
            </w:pPr>
            <w:r w:rsidRPr="007519F6">
              <w:rPr>
                <w:sz w:val="24"/>
                <w:szCs w:val="24"/>
              </w:rPr>
              <w:t>Altri congedi</w:t>
            </w:r>
            <w:r w:rsidR="006445C0">
              <w:rPr>
                <w:sz w:val="24"/>
                <w:szCs w:val="24"/>
              </w:rPr>
              <w:t xml:space="preserve"> retribuiti</w:t>
            </w:r>
          </w:p>
        </w:tc>
        <w:tc>
          <w:tcPr>
            <w:tcW w:w="1269" w:type="dxa"/>
          </w:tcPr>
          <w:p w14:paraId="09FFB81A" w14:textId="7E058847" w:rsidR="000E65D0" w:rsidRPr="007519F6" w:rsidRDefault="00BE3606" w:rsidP="008B2CCD">
            <w:pPr>
              <w:jc w:val="right"/>
              <w:rPr>
                <w:sz w:val="24"/>
                <w:szCs w:val="24"/>
              </w:rPr>
            </w:pPr>
            <w:r>
              <w:rPr>
                <w:sz w:val="24"/>
                <w:szCs w:val="24"/>
              </w:rPr>
              <w:t>9</w:t>
            </w:r>
          </w:p>
        </w:tc>
      </w:tr>
      <w:tr w:rsidR="000E65D0" w:rsidRPr="007519F6" w14:paraId="2DA3CC9C" w14:textId="77777777" w:rsidTr="007519F6">
        <w:trPr>
          <w:trHeight w:hRule="exact" w:val="454"/>
        </w:trPr>
        <w:tc>
          <w:tcPr>
            <w:tcW w:w="567" w:type="dxa"/>
          </w:tcPr>
          <w:p w14:paraId="52F3E494" w14:textId="3C936CA3" w:rsidR="000E65D0" w:rsidRPr="007519F6" w:rsidRDefault="00787A14" w:rsidP="00810ED5">
            <w:pPr>
              <w:rPr>
                <w:sz w:val="24"/>
                <w:szCs w:val="24"/>
              </w:rPr>
            </w:pPr>
            <w:r w:rsidRPr="007519F6">
              <w:rPr>
                <w:sz w:val="24"/>
                <w:szCs w:val="24"/>
              </w:rPr>
              <w:t>8)</w:t>
            </w:r>
          </w:p>
        </w:tc>
        <w:tc>
          <w:tcPr>
            <w:tcW w:w="7792" w:type="dxa"/>
          </w:tcPr>
          <w:p w14:paraId="7194E68B" w14:textId="77777777" w:rsidR="000E65D0" w:rsidRPr="007519F6" w:rsidRDefault="000E65D0" w:rsidP="000B112E">
            <w:pPr>
              <w:rPr>
                <w:sz w:val="24"/>
                <w:szCs w:val="24"/>
              </w:rPr>
            </w:pPr>
            <w:r w:rsidRPr="007519F6">
              <w:rPr>
                <w:sz w:val="24"/>
                <w:szCs w:val="24"/>
              </w:rPr>
              <w:t>PERIODO DI PROVA</w:t>
            </w:r>
          </w:p>
        </w:tc>
        <w:tc>
          <w:tcPr>
            <w:tcW w:w="1269" w:type="dxa"/>
          </w:tcPr>
          <w:p w14:paraId="785D4819" w14:textId="3549FD3C" w:rsidR="000E65D0" w:rsidRPr="007519F6" w:rsidRDefault="00BE3606" w:rsidP="008B2CCD">
            <w:pPr>
              <w:jc w:val="right"/>
              <w:rPr>
                <w:sz w:val="24"/>
                <w:szCs w:val="24"/>
              </w:rPr>
            </w:pPr>
            <w:r>
              <w:rPr>
                <w:sz w:val="24"/>
                <w:szCs w:val="24"/>
              </w:rPr>
              <w:t>9</w:t>
            </w:r>
          </w:p>
        </w:tc>
      </w:tr>
      <w:tr w:rsidR="000E65D0" w:rsidRPr="007519F6" w14:paraId="067910E2" w14:textId="77777777" w:rsidTr="007519F6">
        <w:trPr>
          <w:trHeight w:hRule="exact" w:val="454"/>
        </w:trPr>
        <w:tc>
          <w:tcPr>
            <w:tcW w:w="567" w:type="dxa"/>
          </w:tcPr>
          <w:p w14:paraId="7FED5B4D" w14:textId="79B3CC5C" w:rsidR="000E65D0" w:rsidRPr="007519F6" w:rsidRDefault="00787A14" w:rsidP="00810ED5">
            <w:pPr>
              <w:rPr>
                <w:sz w:val="24"/>
                <w:szCs w:val="24"/>
              </w:rPr>
            </w:pPr>
            <w:r w:rsidRPr="007519F6">
              <w:rPr>
                <w:sz w:val="24"/>
                <w:szCs w:val="24"/>
              </w:rPr>
              <w:t>9)</w:t>
            </w:r>
          </w:p>
        </w:tc>
        <w:tc>
          <w:tcPr>
            <w:tcW w:w="7792" w:type="dxa"/>
          </w:tcPr>
          <w:p w14:paraId="4FD4A8FC" w14:textId="77777777" w:rsidR="000E65D0" w:rsidRPr="007519F6" w:rsidRDefault="000E65D0" w:rsidP="000B112E">
            <w:pPr>
              <w:rPr>
                <w:sz w:val="24"/>
                <w:szCs w:val="24"/>
              </w:rPr>
            </w:pPr>
            <w:r w:rsidRPr="007519F6">
              <w:rPr>
                <w:sz w:val="24"/>
                <w:szCs w:val="24"/>
              </w:rPr>
              <w:t>PREAVVISO</w:t>
            </w:r>
          </w:p>
        </w:tc>
        <w:tc>
          <w:tcPr>
            <w:tcW w:w="1269" w:type="dxa"/>
          </w:tcPr>
          <w:p w14:paraId="2C63A9E2" w14:textId="7284C0EF" w:rsidR="000E65D0" w:rsidRPr="007519F6" w:rsidRDefault="00BE3606" w:rsidP="008B2CCD">
            <w:pPr>
              <w:jc w:val="right"/>
              <w:rPr>
                <w:sz w:val="24"/>
                <w:szCs w:val="24"/>
              </w:rPr>
            </w:pPr>
            <w:r>
              <w:rPr>
                <w:sz w:val="24"/>
                <w:szCs w:val="24"/>
              </w:rPr>
              <w:t>9</w:t>
            </w:r>
          </w:p>
        </w:tc>
      </w:tr>
      <w:tr w:rsidR="002B60C8" w:rsidRPr="00EF493C" w14:paraId="4FA5A104" w14:textId="77777777" w:rsidTr="007519F6">
        <w:trPr>
          <w:trHeight w:hRule="exact" w:val="454"/>
        </w:trPr>
        <w:tc>
          <w:tcPr>
            <w:tcW w:w="567" w:type="dxa"/>
          </w:tcPr>
          <w:p w14:paraId="67B8306F" w14:textId="77777777" w:rsidR="002B60C8" w:rsidRPr="007519F6" w:rsidRDefault="002B60C8" w:rsidP="00810ED5">
            <w:pPr>
              <w:rPr>
                <w:sz w:val="24"/>
                <w:szCs w:val="24"/>
              </w:rPr>
            </w:pPr>
          </w:p>
        </w:tc>
        <w:tc>
          <w:tcPr>
            <w:tcW w:w="7792" w:type="dxa"/>
          </w:tcPr>
          <w:p w14:paraId="201F019A" w14:textId="77777777" w:rsidR="002B60C8" w:rsidRPr="00EF493C" w:rsidRDefault="002B60C8" w:rsidP="00EF493C">
            <w:pPr>
              <w:rPr>
                <w:sz w:val="24"/>
                <w:szCs w:val="24"/>
              </w:rPr>
            </w:pPr>
            <w:r w:rsidRPr="002B60C8">
              <w:rPr>
                <w:sz w:val="24"/>
                <w:szCs w:val="24"/>
              </w:rPr>
              <w:t>Apprendistato professionalizzante</w:t>
            </w:r>
          </w:p>
          <w:p w14:paraId="2027014C" w14:textId="77777777" w:rsidR="002B60C8" w:rsidRPr="007519F6" w:rsidRDefault="002B60C8" w:rsidP="002B60C8">
            <w:pPr>
              <w:rPr>
                <w:sz w:val="24"/>
                <w:szCs w:val="24"/>
              </w:rPr>
            </w:pPr>
          </w:p>
        </w:tc>
        <w:tc>
          <w:tcPr>
            <w:tcW w:w="1269" w:type="dxa"/>
          </w:tcPr>
          <w:p w14:paraId="13697476" w14:textId="69EA7E5E" w:rsidR="002B60C8" w:rsidRPr="007519F6" w:rsidRDefault="00BE3606" w:rsidP="00EF493C">
            <w:pPr>
              <w:jc w:val="right"/>
              <w:rPr>
                <w:sz w:val="24"/>
                <w:szCs w:val="24"/>
              </w:rPr>
            </w:pPr>
            <w:r>
              <w:rPr>
                <w:sz w:val="24"/>
                <w:szCs w:val="24"/>
              </w:rPr>
              <w:t>9</w:t>
            </w:r>
          </w:p>
        </w:tc>
      </w:tr>
      <w:tr w:rsidR="000E65D0" w:rsidRPr="007519F6" w14:paraId="2752740C" w14:textId="77777777" w:rsidTr="007519F6">
        <w:trPr>
          <w:trHeight w:hRule="exact" w:val="454"/>
        </w:trPr>
        <w:tc>
          <w:tcPr>
            <w:tcW w:w="567" w:type="dxa"/>
          </w:tcPr>
          <w:p w14:paraId="6D89500B" w14:textId="2262D2BF" w:rsidR="000E65D0" w:rsidRPr="007519F6" w:rsidRDefault="00787A14" w:rsidP="00810ED5">
            <w:pPr>
              <w:rPr>
                <w:sz w:val="24"/>
                <w:szCs w:val="24"/>
              </w:rPr>
            </w:pPr>
            <w:r w:rsidRPr="007519F6">
              <w:rPr>
                <w:sz w:val="24"/>
                <w:szCs w:val="24"/>
              </w:rPr>
              <w:t>10)</w:t>
            </w:r>
          </w:p>
        </w:tc>
        <w:tc>
          <w:tcPr>
            <w:tcW w:w="7792" w:type="dxa"/>
          </w:tcPr>
          <w:p w14:paraId="47D09AB3" w14:textId="77777777" w:rsidR="000E65D0" w:rsidRPr="007519F6" w:rsidRDefault="000E65D0" w:rsidP="000B112E">
            <w:pPr>
              <w:rPr>
                <w:sz w:val="24"/>
                <w:szCs w:val="24"/>
              </w:rPr>
            </w:pPr>
            <w:r w:rsidRPr="007519F6">
              <w:rPr>
                <w:sz w:val="24"/>
                <w:szCs w:val="24"/>
              </w:rPr>
              <w:t>FORMAZIONE EROGATA DAL DATORE DI LAVORO</w:t>
            </w:r>
          </w:p>
        </w:tc>
        <w:tc>
          <w:tcPr>
            <w:tcW w:w="1269" w:type="dxa"/>
          </w:tcPr>
          <w:p w14:paraId="28CBA3AA" w14:textId="0848FB30" w:rsidR="000E65D0" w:rsidRPr="007519F6" w:rsidRDefault="008B2CCD" w:rsidP="008B2CCD">
            <w:pPr>
              <w:jc w:val="right"/>
              <w:rPr>
                <w:sz w:val="24"/>
                <w:szCs w:val="24"/>
              </w:rPr>
            </w:pPr>
            <w:r>
              <w:rPr>
                <w:sz w:val="24"/>
                <w:szCs w:val="24"/>
              </w:rPr>
              <w:t>10</w:t>
            </w:r>
          </w:p>
        </w:tc>
      </w:tr>
      <w:tr w:rsidR="000E65D0" w:rsidRPr="007519F6" w14:paraId="1CFDCA8B" w14:textId="77777777" w:rsidTr="007519F6">
        <w:trPr>
          <w:trHeight w:hRule="exact" w:val="454"/>
        </w:trPr>
        <w:tc>
          <w:tcPr>
            <w:tcW w:w="567" w:type="dxa"/>
          </w:tcPr>
          <w:p w14:paraId="213AA82F" w14:textId="77777777" w:rsidR="000E65D0" w:rsidRPr="007519F6" w:rsidRDefault="000E65D0" w:rsidP="00810ED5">
            <w:pPr>
              <w:rPr>
                <w:sz w:val="24"/>
                <w:szCs w:val="24"/>
              </w:rPr>
            </w:pPr>
          </w:p>
        </w:tc>
        <w:tc>
          <w:tcPr>
            <w:tcW w:w="7792" w:type="dxa"/>
          </w:tcPr>
          <w:p w14:paraId="6252D2E9" w14:textId="77777777" w:rsidR="000E65D0" w:rsidRPr="007519F6" w:rsidRDefault="000E65D0" w:rsidP="000B112E">
            <w:pPr>
              <w:rPr>
                <w:sz w:val="24"/>
                <w:szCs w:val="24"/>
              </w:rPr>
            </w:pPr>
            <w:r w:rsidRPr="007519F6">
              <w:rPr>
                <w:sz w:val="24"/>
                <w:szCs w:val="24"/>
              </w:rPr>
              <w:t>Fondi per la formazione</w:t>
            </w:r>
          </w:p>
        </w:tc>
        <w:tc>
          <w:tcPr>
            <w:tcW w:w="1269" w:type="dxa"/>
          </w:tcPr>
          <w:p w14:paraId="1E722B8F" w14:textId="0A76A55C" w:rsidR="000E65D0" w:rsidRPr="007519F6" w:rsidRDefault="008B2CCD" w:rsidP="008B2CCD">
            <w:pPr>
              <w:jc w:val="right"/>
              <w:rPr>
                <w:sz w:val="24"/>
                <w:szCs w:val="24"/>
              </w:rPr>
            </w:pPr>
            <w:r>
              <w:rPr>
                <w:sz w:val="24"/>
                <w:szCs w:val="24"/>
              </w:rPr>
              <w:t>10</w:t>
            </w:r>
          </w:p>
        </w:tc>
      </w:tr>
      <w:tr w:rsidR="000E65D0" w:rsidRPr="007519F6" w14:paraId="5EDBD580" w14:textId="77777777" w:rsidTr="007519F6">
        <w:trPr>
          <w:trHeight w:hRule="exact" w:val="454"/>
        </w:trPr>
        <w:tc>
          <w:tcPr>
            <w:tcW w:w="567" w:type="dxa"/>
          </w:tcPr>
          <w:p w14:paraId="4F4FF5CF" w14:textId="77777777" w:rsidR="000E65D0" w:rsidRPr="007519F6" w:rsidRDefault="000E65D0" w:rsidP="00810ED5">
            <w:pPr>
              <w:rPr>
                <w:sz w:val="24"/>
                <w:szCs w:val="24"/>
              </w:rPr>
            </w:pPr>
          </w:p>
        </w:tc>
        <w:tc>
          <w:tcPr>
            <w:tcW w:w="7792" w:type="dxa"/>
          </w:tcPr>
          <w:p w14:paraId="4995F2B2" w14:textId="4AE45976" w:rsidR="000E65D0" w:rsidRPr="007519F6" w:rsidRDefault="000E65D0" w:rsidP="000B112E">
            <w:pPr>
              <w:rPr>
                <w:sz w:val="24"/>
                <w:szCs w:val="24"/>
              </w:rPr>
            </w:pPr>
            <w:r w:rsidRPr="007519F6">
              <w:rPr>
                <w:sz w:val="24"/>
                <w:szCs w:val="24"/>
              </w:rPr>
              <w:t>Apprendist</w:t>
            </w:r>
            <w:r w:rsidR="008B2CCD">
              <w:rPr>
                <w:sz w:val="24"/>
                <w:szCs w:val="24"/>
              </w:rPr>
              <w:t>ato professionalizzante</w:t>
            </w:r>
          </w:p>
        </w:tc>
        <w:tc>
          <w:tcPr>
            <w:tcW w:w="1269" w:type="dxa"/>
          </w:tcPr>
          <w:p w14:paraId="188C711B" w14:textId="476B5A8E" w:rsidR="000E65D0" w:rsidRPr="007519F6" w:rsidRDefault="008B2CCD" w:rsidP="008B2CCD">
            <w:pPr>
              <w:jc w:val="right"/>
              <w:rPr>
                <w:sz w:val="24"/>
                <w:szCs w:val="24"/>
              </w:rPr>
            </w:pPr>
            <w:r>
              <w:rPr>
                <w:sz w:val="24"/>
                <w:szCs w:val="24"/>
              </w:rPr>
              <w:t>10</w:t>
            </w:r>
          </w:p>
        </w:tc>
      </w:tr>
      <w:tr w:rsidR="000E65D0" w:rsidRPr="007519F6" w14:paraId="35DEEFAF" w14:textId="77777777" w:rsidTr="007519F6">
        <w:trPr>
          <w:trHeight w:hRule="exact" w:val="454"/>
        </w:trPr>
        <w:tc>
          <w:tcPr>
            <w:tcW w:w="567" w:type="dxa"/>
          </w:tcPr>
          <w:p w14:paraId="329A6E49" w14:textId="68C86C82" w:rsidR="000E65D0" w:rsidRPr="007519F6" w:rsidRDefault="00461A3F" w:rsidP="00810ED5">
            <w:pPr>
              <w:rPr>
                <w:sz w:val="24"/>
                <w:szCs w:val="24"/>
              </w:rPr>
            </w:pPr>
            <w:r w:rsidRPr="007519F6">
              <w:rPr>
                <w:sz w:val="24"/>
                <w:szCs w:val="24"/>
              </w:rPr>
              <w:t>11)</w:t>
            </w:r>
          </w:p>
        </w:tc>
        <w:tc>
          <w:tcPr>
            <w:tcW w:w="7792" w:type="dxa"/>
          </w:tcPr>
          <w:p w14:paraId="6985B7BD" w14:textId="77777777" w:rsidR="000E65D0" w:rsidRPr="007519F6" w:rsidRDefault="000E65D0" w:rsidP="000B112E">
            <w:pPr>
              <w:rPr>
                <w:sz w:val="24"/>
                <w:szCs w:val="24"/>
              </w:rPr>
            </w:pPr>
            <w:r w:rsidRPr="007519F6">
              <w:rPr>
                <w:sz w:val="24"/>
                <w:szCs w:val="24"/>
              </w:rPr>
              <w:t>PREVIDENZA E ASSISTENZA SANITARIA</w:t>
            </w:r>
          </w:p>
        </w:tc>
        <w:tc>
          <w:tcPr>
            <w:tcW w:w="1269" w:type="dxa"/>
          </w:tcPr>
          <w:p w14:paraId="49E6C9F7" w14:textId="02B1A7F0" w:rsidR="000E65D0" w:rsidRPr="007519F6" w:rsidRDefault="008B2CCD" w:rsidP="008B2CCD">
            <w:pPr>
              <w:jc w:val="right"/>
              <w:rPr>
                <w:sz w:val="24"/>
                <w:szCs w:val="24"/>
              </w:rPr>
            </w:pPr>
            <w:r>
              <w:rPr>
                <w:sz w:val="24"/>
                <w:szCs w:val="24"/>
              </w:rPr>
              <w:t>11</w:t>
            </w:r>
          </w:p>
        </w:tc>
      </w:tr>
    </w:tbl>
    <w:p w14:paraId="50EB9FB6" w14:textId="77777777" w:rsidR="005A4084" w:rsidRDefault="005A4084">
      <w:pPr>
        <w:sectPr w:rsidR="005A4084">
          <w:footerReference w:type="default" r:id="rId7"/>
          <w:type w:val="continuous"/>
          <w:pgSz w:w="11910" w:h="16840"/>
          <w:pgMar w:top="1380" w:right="980" w:bottom="1180" w:left="900" w:header="0" w:footer="992" w:gutter="0"/>
          <w:pgNumType w:start="1"/>
          <w:cols w:space="720"/>
        </w:sectPr>
      </w:pPr>
    </w:p>
    <w:p w14:paraId="7F0EE9E1" w14:textId="77777777" w:rsidR="00CF0194" w:rsidRPr="00366088" w:rsidRDefault="00CF0194" w:rsidP="00CF0194">
      <w:pPr>
        <w:pStyle w:val="Corpotesto"/>
        <w:spacing w:before="6"/>
        <w:rPr>
          <w:sz w:val="28"/>
          <w:szCs w:val="28"/>
        </w:rPr>
      </w:pPr>
    </w:p>
    <w:p w14:paraId="7A2F5DC3" w14:textId="71418DEA" w:rsidR="00CF0194" w:rsidRPr="00EB15E7" w:rsidRDefault="00CF0194" w:rsidP="00CF0194">
      <w:pPr>
        <w:spacing w:before="1" w:line="276" w:lineRule="auto"/>
        <w:ind w:left="232" w:right="148"/>
        <w:jc w:val="both"/>
        <w:rPr>
          <w:b/>
          <w:bCs/>
          <w:iCs/>
          <w:color w:val="1F487C"/>
          <w:sz w:val="26"/>
          <w:szCs w:val="26"/>
        </w:rPr>
      </w:pPr>
      <w:bookmarkStart w:id="0" w:name="Maternità"/>
      <w:bookmarkStart w:id="1" w:name="Malattia"/>
      <w:bookmarkEnd w:id="0"/>
      <w:bookmarkEnd w:id="1"/>
      <w:r w:rsidRPr="00EB15E7">
        <w:rPr>
          <w:b/>
          <w:bCs/>
          <w:iCs/>
          <w:color w:val="1F487C"/>
          <w:sz w:val="26"/>
          <w:szCs w:val="26"/>
        </w:rPr>
        <w:t xml:space="preserve">La presente informativa riporta in forma sintetica quanto previsto dal CCNL Terziario, Distribuzione e Servizi e dagli </w:t>
      </w:r>
      <w:r w:rsidR="004E75DC">
        <w:rPr>
          <w:b/>
          <w:bCs/>
          <w:iCs/>
          <w:color w:val="1F487C"/>
          <w:sz w:val="26"/>
          <w:szCs w:val="26"/>
        </w:rPr>
        <w:t xml:space="preserve">eventuali </w:t>
      </w:r>
      <w:r w:rsidRPr="00EB15E7">
        <w:rPr>
          <w:b/>
          <w:bCs/>
          <w:iCs/>
          <w:color w:val="1F487C"/>
          <w:sz w:val="26"/>
          <w:szCs w:val="26"/>
        </w:rPr>
        <w:t>accordi di secondo livello applicati al rapporto di lavoro.</w:t>
      </w:r>
    </w:p>
    <w:p w14:paraId="062CF9F4" w14:textId="77777777" w:rsidR="00CF0194" w:rsidRPr="00EB15E7" w:rsidRDefault="00CF0194" w:rsidP="00CF0194">
      <w:pPr>
        <w:spacing w:before="1" w:line="276" w:lineRule="auto"/>
        <w:ind w:left="232" w:right="148"/>
        <w:jc w:val="both"/>
        <w:rPr>
          <w:b/>
          <w:bCs/>
          <w:iCs/>
          <w:color w:val="1F487C"/>
          <w:sz w:val="26"/>
          <w:szCs w:val="26"/>
        </w:rPr>
      </w:pPr>
    </w:p>
    <w:p w14:paraId="067DBFB7" w14:textId="77777777" w:rsidR="00CF0194" w:rsidRPr="00EB15E7" w:rsidRDefault="00CF0194" w:rsidP="00CF0194">
      <w:pPr>
        <w:spacing w:before="1" w:line="276" w:lineRule="auto"/>
        <w:ind w:left="232"/>
        <w:jc w:val="both"/>
        <w:rPr>
          <w:b/>
          <w:bCs/>
          <w:iCs/>
          <w:color w:val="1F487C"/>
          <w:sz w:val="26"/>
          <w:szCs w:val="26"/>
        </w:rPr>
      </w:pPr>
      <w:r w:rsidRPr="00EB15E7">
        <w:rPr>
          <w:b/>
          <w:bCs/>
          <w:iCs/>
          <w:color w:val="1F487C"/>
          <w:sz w:val="26"/>
          <w:szCs w:val="26"/>
        </w:rPr>
        <w:t>Altresì, per quanto non espressamente indicato, si rimanda alla legge e ai contratti collettivi applicati, che restano la fonte primaria del rapporto di lavoro.</w:t>
      </w:r>
    </w:p>
    <w:p w14:paraId="21307A31" w14:textId="77777777" w:rsidR="00CF0194" w:rsidRPr="00EB15E7" w:rsidRDefault="00CF0194" w:rsidP="00CF0194">
      <w:pPr>
        <w:spacing w:before="1" w:line="276" w:lineRule="auto"/>
        <w:ind w:left="232"/>
        <w:jc w:val="both"/>
        <w:rPr>
          <w:b/>
          <w:bCs/>
          <w:iCs/>
          <w:color w:val="1F487C"/>
          <w:sz w:val="26"/>
          <w:szCs w:val="26"/>
        </w:rPr>
      </w:pPr>
    </w:p>
    <w:p w14:paraId="5BCC71CE" w14:textId="77777777" w:rsidR="00CF0194" w:rsidRPr="00EB15E7" w:rsidRDefault="00CF0194" w:rsidP="00CF0194">
      <w:pPr>
        <w:spacing w:line="268" w:lineRule="exact"/>
        <w:ind w:left="232"/>
        <w:jc w:val="both"/>
        <w:rPr>
          <w:b/>
          <w:bCs/>
          <w:iCs/>
          <w:color w:val="1F487C"/>
          <w:sz w:val="26"/>
          <w:szCs w:val="26"/>
        </w:rPr>
      </w:pPr>
      <w:r w:rsidRPr="00EB15E7">
        <w:rPr>
          <w:b/>
          <w:bCs/>
          <w:iCs/>
          <w:color w:val="1F487C"/>
          <w:sz w:val="26"/>
          <w:szCs w:val="26"/>
        </w:rPr>
        <w:t>Sono</w:t>
      </w:r>
      <w:r w:rsidRPr="00EB15E7">
        <w:rPr>
          <w:b/>
          <w:bCs/>
          <w:iCs/>
          <w:color w:val="1F487C"/>
          <w:spacing w:val="-6"/>
          <w:sz w:val="26"/>
          <w:szCs w:val="26"/>
        </w:rPr>
        <w:t xml:space="preserve"> </w:t>
      </w:r>
      <w:r w:rsidRPr="00EB15E7">
        <w:rPr>
          <w:b/>
          <w:bCs/>
          <w:iCs/>
          <w:color w:val="1F487C"/>
          <w:sz w:val="26"/>
          <w:szCs w:val="26"/>
        </w:rPr>
        <w:t>fatti</w:t>
      </w:r>
      <w:r w:rsidRPr="00EB15E7">
        <w:rPr>
          <w:b/>
          <w:bCs/>
          <w:iCs/>
          <w:color w:val="1F487C"/>
          <w:spacing w:val="-6"/>
          <w:sz w:val="26"/>
          <w:szCs w:val="26"/>
        </w:rPr>
        <w:t xml:space="preserve"> </w:t>
      </w:r>
      <w:r w:rsidRPr="00EB15E7">
        <w:rPr>
          <w:b/>
          <w:bCs/>
          <w:iCs/>
          <w:color w:val="1F487C"/>
          <w:sz w:val="26"/>
          <w:szCs w:val="26"/>
        </w:rPr>
        <w:t>salvi</w:t>
      </w:r>
      <w:r w:rsidRPr="00EB15E7">
        <w:rPr>
          <w:b/>
          <w:bCs/>
          <w:iCs/>
          <w:color w:val="1F487C"/>
          <w:spacing w:val="-4"/>
          <w:sz w:val="26"/>
          <w:szCs w:val="26"/>
        </w:rPr>
        <w:t xml:space="preserve"> </w:t>
      </w:r>
      <w:r w:rsidRPr="00EB15E7">
        <w:rPr>
          <w:b/>
          <w:bCs/>
          <w:iCs/>
          <w:color w:val="1F487C"/>
          <w:sz w:val="26"/>
          <w:szCs w:val="26"/>
        </w:rPr>
        <w:t>i</w:t>
      </w:r>
      <w:r w:rsidRPr="00EB15E7">
        <w:rPr>
          <w:b/>
          <w:bCs/>
          <w:iCs/>
          <w:color w:val="1F487C"/>
          <w:spacing w:val="-4"/>
          <w:sz w:val="26"/>
          <w:szCs w:val="26"/>
        </w:rPr>
        <w:t xml:space="preserve"> </w:t>
      </w:r>
      <w:r w:rsidRPr="00EB15E7">
        <w:rPr>
          <w:b/>
          <w:bCs/>
          <w:iCs/>
          <w:color w:val="1F487C"/>
          <w:sz w:val="26"/>
          <w:szCs w:val="26"/>
        </w:rPr>
        <w:t>trattamenti</w:t>
      </w:r>
      <w:r w:rsidRPr="00EB15E7">
        <w:rPr>
          <w:b/>
          <w:bCs/>
          <w:iCs/>
          <w:color w:val="1F487C"/>
          <w:spacing w:val="-3"/>
          <w:sz w:val="26"/>
          <w:szCs w:val="26"/>
        </w:rPr>
        <w:t xml:space="preserve"> </w:t>
      </w:r>
      <w:r w:rsidRPr="00EB15E7">
        <w:rPr>
          <w:b/>
          <w:bCs/>
          <w:iCs/>
          <w:color w:val="1F487C"/>
          <w:sz w:val="26"/>
          <w:szCs w:val="26"/>
        </w:rPr>
        <w:t>di</w:t>
      </w:r>
      <w:r w:rsidRPr="00EB15E7">
        <w:rPr>
          <w:b/>
          <w:bCs/>
          <w:iCs/>
          <w:color w:val="1F487C"/>
          <w:spacing w:val="-4"/>
          <w:sz w:val="26"/>
          <w:szCs w:val="26"/>
        </w:rPr>
        <w:t xml:space="preserve"> </w:t>
      </w:r>
      <w:r w:rsidRPr="00EB15E7">
        <w:rPr>
          <w:b/>
          <w:bCs/>
          <w:iCs/>
          <w:color w:val="1F487C"/>
          <w:sz w:val="26"/>
          <w:szCs w:val="26"/>
        </w:rPr>
        <w:t>miglior</w:t>
      </w:r>
      <w:r w:rsidRPr="00EB15E7">
        <w:rPr>
          <w:b/>
          <w:bCs/>
          <w:iCs/>
          <w:color w:val="1F487C"/>
          <w:spacing w:val="-2"/>
          <w:sz w:val="26"/>
          <w:szCs w:val="26"/>
        </w:rPr>
        <w:t xml:space="preserve"> </w:t>
      </w:r>
      <w:r w:rsidRPr="00EB15E7">
        <w:rPr>
          <w:b/>
          <w:bCs/>
          <w:iCs/>
          <w:color w:val="1F487C"/>
          <w:sz w:val="26"/>
          <w:szCs w:val="26"/>
        </w:rPr>
        <w:t>favore</w:t>
      </w:r>
      <w:r w:rsidRPr="00EB15E7">
        <w:rPr>
          <w:b/>
          <w:bCs/>
          <w:iCs/>
          <w:color w:val="1F487C"/>
          <w:spacing w:val="-6"/>
          <w:sz w:val="26"/>
          <w:szCs w:val="26"/>
        </w:rPr>
        <w:t xml:space="preserve"> </w:t>
      </w:r>
      <w:r w:rsidRPr="00EB15E7">
        <w:rPr>
          <w:b/>
          <w:bCs/>
          <w:iCs/>
          <w:color w:val="1F487C"/>
          <w:sz w:val="26"/>
          <w:szCs w:val="26"/>
        </w:rPr>
        <w:t>stabiliti</w:t>
      </w:r>
      <w:r w:rsidRPr="00EB15E7">
        <w:rPr>
          <w:b/>
          <w:bCs/>
          <w:iCs/>
          <w:color w:val="1F487C"/>
          <w:spacing w:val="-3"/>
          <w:sz w:val="26"/>
          <w:szCs w:val="26"/>
        </w:rPr>
        <w:t xml:space="preserve"> </w:t>
      </w:r>
      <w:r w:rsidRPr="00EB15E7">
        <w:rPr>
          <w:b/>
          <w:bCs/>
          <w:iCs/>
          <w:color w:val="1F487C"/>
          <w:sz w:val="26"/>
          <w:szCs w:val="26"/>
        </w:rPr>
        <w:t>dal</w:t>
      </w:r>
      <w:r w:rsidRPr="00EB15E7">
        <w:rPr>
          <w:b/>
          <w:bCs/>
          <w:iCs/>
          <w:color w:val="1F487C"/>
          <w:spacing w:val="-4"/>
          <w:sz w:val="26"/>
          <w:szCs w:val="26"/>
        </w:rPr>
        <w:t xml:space="preserve"> </w:t>
      </w:r>
      <w:r w:rsidRPr="00EB15E7">
        <w:rPr>
          <w:b/>
          <w:bCs/>
          <w:iCs/>
          <w:color w:val="1F487C"/>
          <w:sz w:val="26"/>
          <w:szCs w:val="26"/>
        </w:rPr>
        <w:t>contratto</w:t>
      </w:r>
      <w:r w:rsidRPr="00EB15E7">
        <w:rPr>
          <w:b/>
          <w:bCs/>
          <w:iCs/>
          <w:color w:val="1F487C"/>
          <w:spacing w:val="-3"/>
          <w:sz w:val="26"/>
          <w:szCs w:val="26"/>
        </w:rPr>
        <w:t xml:space="preserve"> </w:t>
      </w:r>
      <w:r w:rsidRPr="00EB15E7">
        <w:rPr>
          <w:b/>
          <w:bCs/>
          <w:iCs/>
          <w:color w:val="1F487C"/>
          <w:spacing w:val="-2"/>
          <w:sz w:val="26"/>
          <w:szCs w:val="26"/>
        </w:rPr>
        <w:t>individuale.</w:t>
      </w:r>
    </w:p>
    <w:p w14:paraId="2426C98D" w14:textId="77777777" w:rsidR="00CF0194" w:rsidRPr="00CF0194" w:rsidRDefault="00CF0194" w:rsidP="00CF0194">
      <w:pPr>
        <w:pStyle w:val="Titolo1"/>
        <w:tabs>
          <w:tab w:val="left" w:pos="550"/>
        </w:tabs>
        <w:spacing w:before="77"/>
        <w:ind w:left="231" w:firstLine="0"/>
      </w:pPr>
    </w:p>
    <w:p w14:paraId="50EB9FB7" w14:textId="77EB97AD" w:rsidR="005A4084" w:rsidRDefault="00373091">
      <w:pPr>
        <w:pStyle w:val="Titolo1"/>
        <w:numPr>
          <w:ilvl w:val="0"/>
          <w:numId w:val="4"/>
        </w:numPr>
        <w:tabs>
          <w:tab w:val="left" w:pos="550"/>
        </w:tabs>
        <w:spacing w:before="77"/>
        <w:ind w:hanging="318"/>
      </w:pPr>
      <w:r>
        <w:rPr>
          <w:color w:val="1F487C"/>
        </w:rPr>
        <w:t>CCNL</w:t>
      </w:r>
      <w:r>
        <w:rPr>
          <w:color w:val="1F487C"/>
          <w:spacing w:val="-7"/>
        </w:rPr>
        <w:t xml:space="preserve"> </w:t>
      </w:r>
      <w:r>
        <w:rPr>
          <w:color w:val="1F487C"/>
          <w:spacing w:val="-2"/>
        </w:rPr>
        <w:t>A</w:t>
      </w:r>
      <w:r w:rsidRPr="00EB15E7">
        <w:rPr>
          <w:color w:val="1F487C"/>
          <w:spacing w:val="-2"/>
        </w:rPr>
        <w:t>PP</w:t>
      </w:r>
      <w:r>
        <w:rPr>
          <w:color w:val="1F487C"/>
          <w:spacing w:val="-2"/>
        </w:rPr>
        <w:t>LICATO</w:t>
      </w:r>
    </w:p>
    <w:p w14:paraId="50EB9FB8" w14:textId="77777777" w:rsidR="005A4084" w:rsidRDefault="005A4084">
      <w:pPr>
        <w:pStyle w:val="Corpotesto"/>
        <w:rPr>
          <w:rFonts w:ascii="Cambria"/>
          <w:b/>
          <w:sz w:val="20"/>
        </w:rPr>
      </w:pPr>
    </w:p>
    <w:p w14:paraId="50EB9FB9" w14:textId="77777777" w:rsidR="005A4084" w:rsidRDefault="005A4084">
      <w:pPr>
        <w:pStyle w:val="Corpotesto"/>
        <w:spacing w:before="4"/>
        <w:rPr>
          <w:rFonts w:ascii="Cambria"/>
          <w:b/>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7"/>
        <w:gridCol w:w="2551"/>
        <w:gridCol w:w="1985"/>
        <w:gridCol w:w="2073"/>
      </w:tblGrid>
      <w:tr w:rsidR="005A4084" w14:paraId="50EB9FBE" w14:textId="77777777" w:rsidTr="00DC7428">
        <w:trPr>
          <w:trHeight w:val="414"/>
        </w:trPr>
        <w:tc>
          <w:tcPr>
            <w:tcW w:w="3137" w:type="dxa"/>
          </w:tcPr>
          <w:p w14:paraId="50EB9FBA" w14:textId="77777777" w:rsidR="005A4084" w:rsidRDefault="00373091" w:rsidP="003C1DAF">
            <w:pPr>
              <w:pStyle w:val="TableParagraph"/>
              <w:spacing w:before="73"/>
              <w:ind w:left="7"/>
              <w:rPr>
                <w:b/>
              </w:rPr>
            </w:pPr>
            <w:bookmarkStart w:id="2" w:name="_Hlk110427089"/>
            <w:r>
              <w:rPr>
                <w:b/>
              </w:rPr>
              <w:t>Denominazione</w:t>
            </w:r>
            <w:r>
              <w:rPr>
                <w:b/>
                <w:spacing w:val="-11"/>
              </w:rPr>
              <w:t xml:space="preserve"> </w:t>
            </w:r>
            <w:r>
              <w:rPr>
                <w:b/>
                <w:spacing w:val="-4"/>
              </w:rPr>
              <w:t>CCNL</w:t>
            </w:r>
          </w:p>
        </w:tc>
        <w:tc>
          <w:tcPr>
            <w:tcW w:w="2551" w:type="dxa"/>
          </w:tcPr>
          <w:p w14:paraId="50EB9FBB" w14:textId="77777777" w:rsidR="005A4084" w:rsidRDefault="00373091" w:rsidP="00DC7428">
            <w:pPr>
              <w:pStyle w:val="TableParagraph"/>
              <w:spacing w:before="73"/>
              <w:ind w:left="566"/>
              <w:jc w:val="left"/>
              <w:rPr>
                <w:b/>
              </w:rPr>
            </w:pPr>
            <w:r>
              <w:rPr>
                <w:b/>
              </w:rPr>
              <w:t>Parti</w:t>
            </w:r>
            <w:r>
              <w:rPr>
                <w:b/>
                <w:spacing w:val="-2"/>
              </w:rPr>
              <w:t xml:space="preserve"> firmatarie</w:t>
            </w:r>
          </w:p>
        </w:tc>
        <w:tc>
          <w:tcPr>
            <w:tcW w:w="1985" w:type="dxa"/>
          </w:tcPr>
          <w:p w14:paraId="50EB9FBC" w14:textId="77777777" w:rsidR="005A4084" w:rsidRDefault="00373091" w:rsidP="00DC7428">
            <w:pPr>
              <w:pStyle w:val="TableParagraph"/>
              <w:spacing w:before="73"/>
              <w:ind w:left="291"/>
              <w:jc w:val="left"/>
              <w:rPr>
                <w:b/>
              </w:rPr>
            </w:pPr>
            <w:r>
              <w:rPr>
                <w:b/>
              </w:rPr>
              <w:t>Data</w:t>
            </w:r>
            <w:r>
              <w:rPr>
                <w:b/>
                <w:spacing w:val="-4"/>
              </w:rPr>
              <w:t xml:space="preserve"> </w:t>
            </w:r>
            <w:r>
              <w:rPr>
                <w:b/>
              </w:rPr>
              <w:t xml:space="preserve">di </w:t>
            </w:r>
            <w:r>
              <w:rPr>
                <w:b/>
                <w:spacing w:val="-2"/>
              </w:rPr>
              <w:t>stipula</w:t>
            </w:r>
          </w:p>
        </w:tc>
        <w:tc>
          <w:tcPr>
            <w:tcW w:w="2073" w:type="dxa"/>
          </w:tcPr>
          <w:p w14:paraId="50EB9FBD" w14:textId="77777777" w:rsidR="005A4084" w:rsidRDefault="00373091" w:rsidP="00DC7428">
            <w:pPr>
              <w:pStyle w:val="TableParagraph"/>
              <w:spacing w:before="73"/>
              <w:ind w:left="144" w:right="90"/>
              <w:rPr>
                <w:b/>
              </w:rPr>
            </w:pPr>
            <w:r>
              <w:rPr>
                <w:b/>
                <w:spacing w:val="-2"/>
              </w:rPr>
              <w:t>Scadenza</w:t>
            </w:r>
          </w:p>
        </w:tc>
      </w:tr>
      <w:tr w:rsidR="005A4084" w:rsidRPr="009E52CF" w14:paraId="50EB9FC8" w14:textId="77777777" w:rsidTr="00DC7428">
        <w:trPr>
          <w:trHeight w:val="1187"/>
        </w:trPr>
        <w:tc>
          <w:tcPr>
            <w:tcW w:w="3137" w:type="dxa"/>
          </w:tcPr>
          <w:p w14:paraId="50EB9FBF" w14:textId="77777777" w:rsidR="005A4084" w:rsidRPr="000032E4" w:rsidRDefault="005A4084" w:rsidP="000032E4">
            <w:pPr>
              <w:pStyle w:val="TableParagraph"/>
              <w:spacing w:before="8"/>
              <w:ind w:firstLine="7"/>
              <w:rPr>
                <w:rFonts w:ascii="Cambria"/>
                <w:sz w:val="12"/>
                <w:szCs w:val="12"/>
              </w:rPr>
            </w:pPr>
          </w:p>
          <w:p w14:paraId="7A936A4A" w14:textId="77777777" w:rsidR="000032E4" w:rsidRDefault="00A23831" w:rsidP="000032E4">
            <w:pPr>
              <w:pStyle w:val="TableParagraph"/>
              <w:spacing w:before="1"/>
              <w:ind w:firstLine="7"/>
              <w:rPr>
                <w:spacing w:val="-12"/>
              </w:rPr>
            </w:pPr>
            <w:r w:rsidRPr="009E52CF">
              <w:t>CCNL per i di</w:t>
            </w:r>
            <w:r w:rsidR="009E52CF" w:rsidRPr="009E52CF">
              <w:t xml:space="preserve">pendenti da aziende del </w:t>
            </w:r>
            <w:r w:rsidR="00373091" w:rsidRPr="009E52CF">
              <w:t>Terziario,</w:t>
            </w:r>
            <w:r w:rsidR="009E52CF" w:rsidRPr="009E52CF">
              <w:t xml:space="preserve"> della</w:t>
            </w:r>
            <w:r w:rsidR="00373091" w:rsidRPr="009E52CF">
              <w:rPr>
                <w:spacing w:val="-13"/>
              </w:rPr>
              <w:t xml:space="preserve"> </w:t>
            </w:r>
            <w:r w:rsidR="00373091" w:rsidRPr="009E52CF">
              <w:t>Distribuzione</w:t>
            </w:r>
            <w:r w:rsidR="00373091" w:rsidRPr="009E52CF">
              <w:rPr>
                <w:spacing w:val="-12"/>
              </w:rPr>
              <w:t xml:space="preserve"> </w:t>
            </w:r>
          </w:p>
          <w:p w14:paraId="6D262C55" w14:textId="77777777" w:rsidR="00BB07FE" w:rsidRDefault="00373091" w:rsidP="000032E4">
            <w:pPr>
              <w:pStyle w:val="TableParagraph"/>
              <w:spacing w:before="1"/>
              <w:ind w:firstLine="7"/>
              <w:rPr>
                <w:spacing w:val="-2"/>
              </w:rPr>
            </w:pPr>
            <w:r w:rsidRPr="009E52CF">
              <w:t>e</w:t>
            </w:r>
            <w:r w:rsidR="009E52CF" w:rsidRPr="009E52CF">
              <w:t xml:space="preserve"> dei</w:t>
            </w:r>
            <w:r w:rsidRPr="009E52CF">
              <w:t xml:space="preserve"> </w:t>
            </w:r>
            <w:r w:rsidRPr="009E52CF">
              <w:rPr>
                <w:spacing w:val="-2"/>
              </w:rPr>
              <w:t>Servizi</w:t>
            </w:r>
            <w:r w:rsidR="00323752">
              <w:rPr>
                <w:spacing w:val="-2"/>
              </w:rPr>
              <w:t xml:space="preserve"> </w:t>
            </w:r>
          </w:p>
          <w:p w14:paraId="50EB9FC0" w14:textId="7F452017" w:rsidR="005A4084" w:rsidRPr="00323752" w:rsidRDefault="00323752" w:rsidP="000032E4">
            <w:pPr>
              <w:pStyle w:val="TableParagraph"/>
              <w:spacing w:before="1"/>
              <w:ind w:firstLine="7"/>
              <w:rPr>
                <w:color w:val="FF0000"/>
              </w:rPr>
            </w:pPr>
            <w:r w:rsidRPr="00C7628A">
              <w:rPr>
                <w:spacing w:val="-2"/>
              </w:rPr>
              <w:t>(</w:t>
            </w:r>
            <w:r w:rsidR="00031C96" w:rsidRPr="00C7628A">
              <w:rPr>
                <w:spacing w:val="-2"/>
              </w:rPr>
              <w:t>C</w:t>
            </w:r>
            <w:r w:rsidRPr="00C7628A">
              <w:rPr>
                <w:spacing w:val="-2"/>
              </w:rPr>
              <w:t xml:space="preserve">odice </w:t>
            </w:r>
            <w:r w:rsidR="00BB07FE" w:rsidRPr="00C7628A">
              <w:rPr>
                <w:spacing w:val="-2"/>
              </w:rPr>
              <w:t>CNEL H011)</w:t>
            </w:r>
          </w:p>
        </w:tc>
        <w:tc>
          <w:tcPr>
            <w:tcW w:w="2551" w:type="dxa"/>
          </w:tcPr>
          <w:p w14:paraId="50EB9FC1" w14:textId="77777777" w:rsidR="005A4084" w:rsidRPr="009E52CF" w:rsidRDefault="00373091">
            <w:pPr>
              <w:pStyle w:val="TableParagraph"/>
              <w:spacing w:before="56"/>
              <w:ind w:left="424" w:right="407"/>
            </w:pPr>
            <w:r w:rsidRPr="009E52CF">
              <w:rPr>
                <w:spacing w:val="-2"/>
              </w:rPr>
              <w:t xml:space="preserve">Confcommercio </w:t>
            </w:r>
            <w:r w:rsidRPr="009E52CF">
              <w:t xml:space="preserve">Filcams Cgil Fisascat Cisl </w:t>
            </w:r>
            <w:proofErr w:type="spellStart"/>
            <w:r w:rsidRPr="009E52CF">
              <w:t>Uiltucs</w:t>
            </w:r>
            <w:proofErr w:type="spellEnd"/>
            <w:r w:rsidRPr="009E52CF">
              <w:t xml:space="preserve"> Uil</w:t>
            </w:r>
          </w:p>
        </w:tc>
        <w:tc>
          <w:tcPr>
            <w:tcW w:w="1985" w:type="dxa"/>
          </w:tcPr>
          <w:p w14:paraId="50EB9FC2" w14:textId="77777777" w:rsidR="005A4084" w:rsidRPr="009E52CF" w:rsidRDefault="005A4084" w:rsidP="00DC7428">
            <w:pPr>
              <w:pStyle w:val="TableParagraph"/>
              <w:ind w:left="291"/>
              <w:jc w:val="left"/>
              <w:rPr>
                <w:rFonts w:ascii="Cambria"/>
              </w:rPr>
            </w:pPr>
          </w:p>
          <w:p w14:paraId="50EB9FC3" w14:textId="77777777" w:rsidR="005A4084" w:rsidRPr="009E52CF" w:rsidRDefault="005A4084" w:rsidP="00DC7428">
            <w:pPr>
              <w:pStyle w:val="TableParagraph"/>
              <w:spacing w:before="2"/>
              <w:ind w:left="291"/>
              <w:jc w:val="left"/>
              <w:rPr>
                <w:rFonts w:ascii="Cambria"/>
                <w:sz w:val="17"/>
              </w:rPr>
            </w:pPr>
          </w:p>
          <w:p w14:paraId="50EB9FC4" w14:textId="77777777" w:rsidR="005A4084" w:rsidRPr="009E52CF" w:rsidRDefault="00373091" w:rsidP="00DC7428">
            <w:pPr>
              <w:pStyle w:val="TableParagraph"/>
              <w:ind w:left="291" w:right="90"/>
              <w:jc w:val="left"/>
            </w:pPr>
            <w:r w:rsidRPr="009E52CF">
              <w:t>30</w:t>
            </w:r>
            <w:r w:rsidRPr="009E52CF">
              <w:rPr>
                <w:spacing w:val="-6"/>
              </w:rPr>
              <w:t xml:space="preserve"> </w:t>
            </w:r>
            <w:r w:rsidRPr="009E52CF">
              <w:t>marzo</w:t>
            </w:r>
            <w:r w:rsidRPr="009E52CF">
              <w:rPr>
                <w:spacing w:val="-1"/>
              </w:rPr>
              <w:t xml:space="preserve"> </w:t>
            </w:r>
            <w:r w:rsidRPr="009E52CF">
              <w:rPr>
                <w:spacing w:val="-4"/>
              </w:rPr>
              <w:t>2015</w:t>
            </w:r>
          </w:p>
        </w:tc>
        <w:tc>
          <w:tcPr>
            <w:tcW w:w="2073" w:type="dxa"/>
          </w:tcPr>
          <w:p w14:paraId="50EB9FC5" w14:textId="77777777" w:rsidR="005A4084" w:rsidRPr="009E52CF" w:rsidRDefault="005A4084">
            <w:pPr>
              <w:pStyle w:val="TableParagraph"/>
              <w:jc w:val="left"/>
              <w:rPr>
                <w:rFonts w:ascii="Cambria"/>
              </w:rPr>
            </w:pPr>
          </w:p>
          <w:p w14:paraId="50EB9FC6" w14:textId="77777777" w:rsidR="005A4084" w:rsidRPr="009E52CF" w:rsidRDefault="005A4084">
            <w:pPr>
              <w:pStyle w:val="TableParagraph"/>
              <w:spacing w:before="2"/>
              <w:jc w:val="left"/>
              <w:rPr>
                <w:rFonts w:ascii="Cambria"/>
                <w:sz w:val="17"/>
              </w:rPr>
            </w:pPr>
          </w:p>
          <w:p w14:paraId="50EB9FC7" w14:textId="77777777" w:rsidR="005A4084" w:rsidRPr="009E52CF" w:rsidRDefault="00373091" w:rsidP="00DC7428">
            <w:pPr>
              <w:pStyle w:val="TableParagraph"/>
              <w:ind w:right="90"/>
            </w:pPr>
            <w:r w:rsidRPr="009E52CF">
              <w:t>31</w:t>
            </w:r>
            <w:r w:rsidRPr="009E52CF">
              <w:rPr>
                <w:spacing w:val="-6"/>
              </w:rPr>
              <w:t xml:space="preserve"> </w:t>
            </w:r>
            <w:r w:rsidRPr="009E52CF">
              <w:t>dicembre</w:t>
            </w:r>
            <w:r w:rsidRPr="009E52CF">
              <w:rPr>
                <w:spacing w:val="-5"/>
              </w:rPr>
              <w:t xml:space="preserve"> </w:t>
            </w:r>
            <w:r w:rsidRPr="009E52CF">
              <w:rPr>
                <w:spacing w:val="-4"/>
              </w:rPr>
              <w:t>2019</w:t>
            </w:r>
          </w:p>
        </w:tc>
      </w:tr>
      <w:bookmarkEnd w:id="2"/>
    </w:tbl>
    <w:p w14:paraId="50EB9FC9" w14:textId="77777777" w:rsidR="005A4084" w:rsidRDefault="005A4084">
      <w:pPr>
        <w:pStyle w:val="Corpotesto"/>
        <w:spacing w:before="5"/>
        <w:rPr>
          <w:rFonts w:ascii="Cambria"/>
          <w:b/>
          <w:sz w:val="26"/>
        </w:rPr>
      </w:pPr>
    </w:p>
    <w:p w14:paraId="50EB9FCA" w14:textId="1EFF2919" w:rsidR="005A4084" w:rsidRDefault="00373091" w:rsidP="00DF3414">
      <w:pPr>
        <w:pStyle w:val="Titolo1"/>
        <w:numPr>
          <w:ilvl w:val="0"/>
          <w:numId w:val="4"/>
        </w:numPr>
        <w:tabs>
          <w:tab w:val="left" w:pos="550"/>
        </w:tabs>
        <w:spacing w:before="1"/>
        <w:ind w:hanging="318"/>
        <w:jc w:val="both"/>
      </w:pPr>
      <w:bookmarkStart w:id="3" w:name="2)_CONTRATTI_COLLETTIVI_DI_SECONDO_LIVEL"/>
      <w:bookmarkStart w:id="4" w:name="_bookmark1"/>
      <w:bookmarkEnd w:id="3"/>
      <w:bookmarkEnd w:id="4"/>
      <w:r>
        <w:rPr>
          <w:color w:val="1F487C"/>
        </w:rPr>
        <w:t>CONTRATTI</w:t>
      </w:r>
      <w:r>
        <w:rPr>
          <w:color w:val="1F487C"/>
          <w:spacing w:val="-11"/>
        </w:rPr>
        <w:t xml:space="preserve"> </w:t>
      </w:r>
      <w:r>
        <w:rPr>
          <w:color w:val="1F487C"/>
        </w:rPr>
        <w:t>COLLETTIVI</w:t>
      </w:r>
      <w:r>
        <w:rPr>
          <w:color w:val="1F487C"/>
          <w:spacing w:val="-11"/>
        </w:rPr>
        <w:t xml:space="preserve"> </w:t>
      </w:r>
      <w:r>
        <w:rPr>
          <w:color w:val="1F487C"/>
        </w:rPr>
        <w:t>DI</w:t>
      </w:r>
      <w:r>
        <w:rPr>
          <w:color w:val="1F487C"/>
          <w:spacing w:val="-11"/>
        </w:rPr>
        <w:t xml:space="preserve"> </w:t>
      </w:r>
      <w:r>
        <w:rPr>
          <w:color w:val="1F487C"/>
        </w:rPr>
        <w:t>SECONDO</w:t>
      </w:r>
      <w:r>
        <w:rPr>
          <w:color w:val="1F487C"/>
          <w:spacing w:val="-10"/>
        </w:rPr>
        <w:t xml:space="preserve"> </w:t>
      </w:r>
      <w:r>
        <w:rPr>
          <w:color w:val="1F487C"/>
        </w:rPr>
        <w:t>LIVELLO</w:t>
      </w:r>
      <w:r>
        <w:rPr>
          <w:color w:val="1F487C"/>
          <w:spacing w:val="-11"/>
        </w:rPr>
        <w:t xml:space="preserve"> </w:t>
      </w:r>
      <w:r w:rsidRPr="00DF3414">
        <w:rPr>
          <w:color w:val="1F487C"/>
        </w:rPr>
        <w:t>APPLICATI</w:t>
      </w:r>
    </w:p>
    <w:p w14:paraId="7DB90275" w14:textId="1C506DEE" w:rsidR="006010E4" w:rsidRDefault="006010E4">
      <w:pPr>
        <w:pStyle w:val="Corpotesto"/>
        <w:spacing w:before="2"/>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4819"/>
      </w:tblGrid>
      <w:tr w:rsidR="00837CCE" w14:paraId="250FA8E6" w14:textId="77777777" w:rsidTr="00837CCE">
        <w:trPr>
          <w:trHeight w:val="414"/>
        </w:trPr>
        <w:tc>
          <w:tcPr>
            <w:tcW w:w="4838" w:type="dxa"/>
          </w:tcPr>
          <w:p w14:paraId="73EBBECD" w14:textId="156467CE" w:rsidR="00837CCE" w:rsidRDefault="00837CCE" w:rsidP="00837CCE">
            <w:pPr>
              <w:pStyle w:val="TableParagraph"/>
              <w:spacing w:before="73"/>
              <w:ind w:left="352"/>
              <w:rPr>
                <w:b/>
              </w:rPr>
            </w:pPr>
            <w:r w:rsidRPr="001528BE">
              <w:rPr>
                <w:b/>
                <w:bCs/>
              </w:rPr>
              <w:t>Territoriale</w:t>
            </w:r>
          </w:p>
        </w:tc>
        <w:tc>
          <w:tcPr>
            <w:tcW w:w="4819" w:type="dxa"/>
          </w:tcPr>
          <w:p w14:paraId="3603BF6D" w14:textId="11323408" w:rsidR="00837CCE" w:rsidRDefault="00837CCE" w:rsidP="00837CCE">
            <w:pPr>
              <w:pStyle w:val="TableParagraph"/>
              <w:spacing w:before="73"/>
              <w:ind w:left="566"/>
              <w:rPr>
                <w:b/>
              </w:rPr>
            </w:pPr>
            <w:r w:rsidRPr="001528BE">
              <w:rPr>
                <w:b/>
                <w:bCs/>
              </w:rPr>
              <w:t>Aziendale</w:t>
            </w:r>
          </w:p>
        </w:tc>
      </w:tr>
      <w:tr w:rsidR="00837CCE" w14:paraId="51D43738" w14:textId="77777777" w:rsidTr="00837CCE">
        <w:trPr>
          <w:trHeight w:val="692"/>
        </w:trPr>
        <w:tc>
          <w:tcPr>
            <w:tcW w:w="4838" w:type="dxa"/>
          </w:tcPr>
          <w:p w14:paraId="0012DB79" w14:textId="3172FD8D" w:rsidR="00837CCE" w:rsidRDefault="00837CCE" w:rsidP="00472791">
            <w:pPr>
              <w:pStyle w:val="TableParagraph"/>
              <w:spacing w:before="1"/>
              <w:ind w:left="164" w:right="130"/>
              <w:jc w:val="both"/>
            </w:pPr>
            <w:r w:rsidRPr="002F4ADA">
              <w:t xml:space="preserve">Accordo territoriale </w:t>
            </w:r>
            <w:r>
              <w:t xml:space="preserve">del 17 maggio 1983, </w:t>
            </w:r>
            <w:r w:rsidRPr="002F4ADA">
              <w:t>per le parti vigenti</w:t>
            </w:r>
          </w:p>
        </w:tc>
        <w:tc>
          <w:tcPr>
            <w:tcW w:w="4819" w:type="dxa"/>
          </w:tcPr>
          <w:p w14:paraId="78A264FB" w14:textId="6CCD912A" w:rsidR="00837CCE" w:rsidRPr="00837CCE" w:rsidRDefault="00837CCE" w:rsidP="00837CCE">
            <w:pPr>
              <w:pStyle w:val="Corpotesto"/>
              <w:ind w:left="232"/>
            </w:pPr>
            <w:r w:rsidRPr="00837CCE">
              <w:t>inserire</w:t>
            </w:r>
            <w:r w:rsidRPr="00837CCE">
              <w:rPr>
                <w:spacing w:val="-7"/>
              </w:rPr>
              <w:t xml:space="preserve"> </w:t>
            </w:r>
            <w:r w:rsidRPr="00837CCE">
              <w:t>eventuali</w:t>
            </w:r>
            <w:r w:rsidRPr="00837CCE">
              <w:rPr>
                <w:spacing w:val="-9"/>
              </w:rPr>
              <w:t xml:space="preserve"> </w:t>
            </w:r>
            <w:r w:rsidRPr="00837CCE">
              <w:t>o</w:t>
            </w:r>
            <w:r w:rsidRPr="00837CCE">
              <w:rPr>
                <w:spacing w:val="-5"/>
              </w:rPr>
              <w:t xml:space="preserve"> </w:t>
            </w:r>
            <w:r w:rsidRPr="00837CCE">
              <w:t>dichiarare</w:t>
            </w:r>
            <w:r w:rsidRPr="00837CCE">
              <w:rPr>
                <w:spacing w:val="-5"/>
              </w:rPr>
              <w:t xml:space="preserve"> </w:t>
            </w:r>
            <w:r w:rsidRPr="00837CCE">
              <w:t>“nessun</w:t>
            </w:r>
            <w:r w:rsidRPr="00837CCE">
              <w:rPr>
                <w:spacing w:val="-7"/>
              </w:rPr>
              <w:t xml:space="preserve"> </w:t>
            </w:r>
            <w:r w:rsidRPr="00837CCE">
              <w:t>contratto</w:t>
            </w:r>
            <w:r w:rsidRPr="00837CCE">
              <w:rPr>
                <w:spacing w:val="-7"/>
              </w:rPr>
              <w:t xml:space="preserve"> </w:t>
            </w:r>
            <w:r w:rsidRPr="00837CCE">
              <w:t>collettivo</w:t>
            </w:r>
            <w:r w:rsidRPr="00837CCE">
              <w:rPr>
                <w:spacing w:val="-4"/>
              </w:rPr>
              <w:t xml:space="preserve"> </w:t>
            </w:r>
            <w:r w:rsidRPr="00837CCE">
              <w:rPr>
                <w:spacing w:val="-2"/>
              </w:rPr>
              <w:t>applicato”</w:t>
            </w:r>
          </w:p>
          <w:p w14:paraId="6E7A657B" w14:textId="261C505D" w:rsidR="00837CCE" w:rsidRDefault="00837CCE" w:rsidP="00450347">
            <w:pPr>
              <w:pStyle w:val="TableParagraph"/>
              <w:spacing w:before="56"/>
              <w:ind w:left="424" w:right="407"/>
              <w:jc w:val="left"/>
            </w:pPr>
          </w:p>
        </w:tc>
      </w:tr>
    </w:tbl>
    <w:p w14:paraId="54960A0B" w14:textId="1B0C25E2" w:rsidR="00837CCE" w:rsidRDefault="00837CCE">
      <w:pPr>
        <w:pStyle w:val="Corpotesto"/>
        <w:spacing w:before="2"/>
      </w:pPr>
    </w:p>
    <w:p w14:paraId="50EB9FCE" w14:textId="77777777" w:rsidR="005A4084" w:rsidRDefault="00373091">
      <w:pPr>
        <w:pStyle w:val="Titolo1"/>
        <w:numPr>
          <w:ilvl w:val="0"/>
          <w:numId w:val="4"/>
        </w:numPr>
        <w:tabs>
          <w:tab w:val="left" w:pos="550"/>
        </w:tabs>
        <w:spacing w:before="1"/>
        <w:ind w:hanging="318"/>
      </w:pPr>
      <w:bookmarkStart w:id="5" w:name="3)_LIVELLI,_INQUADRAMENTI_E_QUALIFICHE"/>
      <w:bookmarkStart w:id="6" w:name="_bookmark2"/>
      <w:bookmarkEnd w:id="5"/>
      <w:bookmarkEnd w:id="6"/>
      <w:r>
        <w:rPr>
          <w:color w:val="1F487C"/>
        </w:rPr>
        <w:t>LIVELLI,</w:t>
      </w:r>
      <w:r>
        <w:rPr>
          <w:color w:val="1F487C"/>
          <w:spacing w:val="-12"/>
        </w:rPr>
        <w:t xml:space="preserve"> </w:t>
      </w:r>
      <w:r>
        <w:rPr>
          <w:color w:val="1F487C"/>
        </w:rPr>
        <w:t>INQUADRAMENTI</w:t>
      </w:r>
      <w:r>
        <w:rPr>
          <w:color w:val="1F487C"/>
          <w:spacing w:val="-9"/>
        </w:rPr>
        <w:t xml:space="preserve"> </w:t>
      </w:r>
      <w:r>
        <w:rPr>
          <w:color w:val="1F487C"/>
        </w:rPr>
        <w:t>E</w:t>
      </w:r>
      <w:r>
        <w:rPr>
          <w:color w:val="1F487C"/>
          <w:spacing w:val="-12"/>
        </w:rPr>
        <w:t xml:space="preserve"> </w:t>
      </w:r>
      <w:r>
        <w:rPr>
          <w:color w:val="1F487C"/>
          <w:spacing w:val="-2"/>
        </w:rPr>
        <w:t>QUALIFICHE</w:t>
      </w:r>
    </w:p>
    <w:p w14:paraId="50EB9FCF" w14:textId="77777777" w:rsidR="005A4084" w:rsidRDefault="005A4084">
      <w:pPr>
        <w:pStyle w:val="Corpotesto"/>
        <w:rPr>
          <w:rFonts w:ascii="Cambria"/>
          <w:b/>
          <w:sz w:val="20"/>
        </w:rPr>
      </w:pPr>
    </w:p>
    <w:p w14:paraId="50EB9FD0" w14:textId="77777777" w:rsidR="005A4084" w:rsidRDefault="005A4084">
      <w:pPr>
        <w:pStyle w:val="Corpotesto"/>
        <w:spacing w:before="3"/>
        <w:rPr>
          <w:rFonts w:ascii="Cambria"/>
          <w:b/>
          <w:sz w:val="10"/>
        </w:rPr>
      </w:pPr>
    </w:p>
    <w:tbl>
      <w:tblPr>
        <w:tblStyle w:val="TableNormal"/>
        <w:tblW w:w="0" w:type="auto"/>
        <w:tblInd w:w="13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976"/>
        <w:gridCol w:w="7610"/>
      </w:tblGrid>
      <w:tr w:rsidR="005A4084" w14:paraId="50EB9FD3" w14:textId="77777777" w:rsidTr="002C30FE">
        <w:trPr>
          <w:trHeight w:val="656"/>
        </w:trPr>
        <w:tc>
          <w:tcPr>
            <w:tcW w:w="1976" w:type="dxa"/>
          </w:tcPr>
          <w:p w14:paraId="50EB9FD1" w14:textId="77777777" w:rsidR="005A4084" w:rsidRDefault="00373091">
            <w:pPr>
              <w:pStyle w:val="TableParagraph"/>
              <w:spacing w:before="169"/>
              <w:ind w:left="190" w:right="179"/>
              <w:rPr>
                <w:b/>
              </w:rPr>
            </w:pPr>
            <w:r>
              <w:rPr>
                <w:b/>
                <w:spacing w:val="-2"/>
              </w:rPr>
              <w:t>Livello</w:t>
            </w:r>
          </w:p>
        </w:tc>
        <w:tc>
          <w:tcPr>
            <w:tcW w:w="7610" w:type="dxa"/>
          </w:tcPr>
          <w:p w14:paraId="50EB9FD2" w14:textId="77777777" w:rsidR="005A4084" w:rsidRDefault="00373091" w:rsidP="00276F92">
            <w:pPr>
              <w:pStyle w:val="TableParagraph"/>
              <w:spacing w:before="169"/>
              <w:ind w:left="-2" w:right="-15"/>
              <w:rPr>
                <w:b/>
              </w:rPr>
            </w:pPr>
            <w:r>
              <w:rPr>
                <w:b/>
                <w:spacing w:val="-2"/>
              </w:rPr>
              <w:t>Descrizione</w:t>
            </w:r>
          </w:p>
        </w:tc>
      </w:tr>
      <w:tr w:rsidR="005A4084" w14:paraId="50EB9FDC" w14:textId="77777777" w:rsidTr="002C30FE">
        <w:trPr>
          <w:trHeight w:val="3414"/>
        </w:trPr>
        <w:tc>
          <w:tcPr>
            <w:tcW w:w="1976" w:type="dxa"/>
          </w:tcPr>
          <w:p w14:paraId="50EB9FD4" w14:textId="77777777" w:rsidR="005A4084" w:rsidRDefault="005A4084">
            <w:pPr>
              <w:pStyle w:val="TableParagraph"/>
              <w:jc w:val="left"/>
              <w:rPr>
                <w:rFonts w:ascii="Cambria"/>
                <w:b/>
              </w:rPr>
            </w:pPr>
          </w:p>
          <w:p w14:paraId="50EB9FD5" w14:textId="77777777" w:rsidR="005A4084" w:rsidRDefault="005A4084">
            <w:pPr>
              <w:pStyle w:val="TableParagraph"/>
              <w:jc w:val="left"/>
              <w:rPr>
                <w:rFonts w:ascii="Cambria"/>
                <w:b/>
              </w:rPr>
            </w:pPr>
          </w:p>
          <w:p w14:paraId="50EB9FD6" w14:textId="77777777" w:rsidR="005A4084" w:rsidRDefault="005A4084">
            <w:pPr>
              <w:pStyle w:val="TableParagraph"/>
              <w:jc w:val="left"/>
              <w:rPr>
                <w:rFonts w:ascii="Cambria"/>
                <w:b/>
              </w:rPr>
            </w:pPr>
          </w:p>
          <w:p w14:paraId="50EB9FD7" w14:textId="77777777" w:rsidR="005A4084" w:rsidRDefault="005A4084">
            <w:pPr>
              <w:pStyle w:val="TableParagraph"/>
              <w:jc w:val="left"/>
              <w:rPr>
                <w:rFonts w:ascii="Cambria"/>
                <w:b/>
              </w:rPr>
            </w:pPr>
          </w:p>
          <w:p w14:paraId="50EB9FD8" w14:textId="77777777" w:rsidR="005A4084" w:rsidRDefault="005A4084">
            <w:pPr>
              <w:pStyle w:val="TableParagraph"/>
              <w:jc w:val="left"/>
              <w:rPr>
                <w:rFonts w:ascii="Cambria"/>
                <w:b/>
              </w:rPr>
            </w:pPr>
          </w:p>
          <w:p w14:paraId="50EB9FD9" w14:textId="77777777" w:rsidR="005A4084" w:rsidRDefault="005A4084">
            <w:pPr>
              <w:pStyle w:val="TableParagraph"/>
              <w:jc w:val="left"/>
              <w:rPr>
                <w:rFonts w:ascii="Cambria"/>
                <w:b/>
              </w:rPr>
            </w:pPr>
          </w:p>
          <w:p w14:paraId="50EB9FDA" w14:textId="77777777" w:rsidR="005A4084" w:rsidRDefault="00373091">
            <w:pPr>
              <w:pStyle w:val="TableParagraph"/>
              <w:spacing w:before="175"/>
              <w:ind w:left="8"/>
            </w:pPr>
            <w:r>
              <w:t>Q</w:t>
            </w:r>
          </w:p>
        </w:tc>
        <w:tc>
          <w:tcPr>
            <w:tcW w:w="7610" w:type="dxa"/>
          </w:tcPr>
          <w:p w14:paraId="50EB9FDB" w14:textId="77777777" w:rsidR="005A4084" w:rsidRDefault="00373091">
            <w:pPr>
              <w:pStyle w:val="TableParagraph"/>
              <w:spacing w:before="112"/>
              <w:ind w:left="112" w:right="97"/>
              <w:jc w:val="both"/>
            </w:pPr>
            <w:r>
              <w:t>Quadri: lavoratori che svolgono con carattere continuativo funzioni direttive di rilevante importanza per lo sviluppo e l’attuazione degli obiettivi dell’impresa nell’ambito di strategie e programmi aziendali definiti, in organizzazioni di adeguata dimensione e struttura anche decentrata, che abbiano poteri di discrezionalità decisionale e responsabilità gestionali</w:t>
            </w:r>
            <w:r>
              <w:rPr>
                <w:spacing w:val="40"/>
              </w:rPr>
              <w:t xml:space="preserve"> </w:t>
            </w:r>
            <w:r>
              <w:t>anche nella conduzione e nel coordinamento di risorse e persone, in settori o servizi di particolare complessità operativa, ovvero che siano preposti, in condizioni di autonomia decisionale, responsabilità ed elevata professionalità di tipo specialistico, alla ricerca ed alla definizione di progetti di rilevante importanza per lo sviluppo e l’attuazione degli obiettivi dell’impresa, verificandone la fattibilità economico-tecnica, garantendo adeguato supporto sia nella fase di impostazione sia in quella di sperimentazione e realizzazione,</w:t>
            </w:r>
            <w:r>
              <w:rPr>
                <w:spacing w:val="80"/>
              </w:rPr>
              <w:t xml:space="preserve"> </w:t>
            </w:r>
            <w:r>
              <w:t>controllandone la regolare esecuzione e rispondendo dei risultati.</w:t>
            </w:r>
          </w:p>
        </w:tc>
      </w:tr>
      <w:tr w:rsidR="005A4084" w14:paraId="50EB9FE1" w14:textId="77777777" w:rsidTr="002C30FE">
        <w:trPr>
          <w:trHeight w:val="1396"/>
        </w:trPr>
        <w:tc>
          <w:tcPr>
            <w:tcW w:w="1976" w:type="dxa"/>
          </w:tcPr>
          <w:p w14:paraId="50EB9FDD" w14:textId="77777777" w:rsidR="005A4084" w:rsidRDefault="005A4084">
            <w:pPr>
              <w:pStyle w:val="TableParagraph"/>
              <w:jc w:val="left"/>
              <w:rPr>
                <w:rFonts w:ascii="Cambria"/>
                <w:b/>
              </w:rPr>
            </w:pPr>
          </w:p>
          <w:p w14:paraId="50EB9FDE" w14:textId="77777777" w:rsidR="005A4084" w:rsidRDefault="005A4084">
            <w:pPr>
              <w:pStyle w:val="TableParagraph"/>
              <w:jc w:val="left"/>
              <w:rPr>
                <w:rFonts w:ascii="Cambria"/>
                <w:b/>
              </w:rPr>
            </w:pPr>
          </w:p>
          <w:p w14:paraId="50EB9FDF" w14:textId="77777777" w:rsidR="005A4084" w:rsidRDefault="00373091">
            <w:pPr>
              <w:pStyle w:val="TableParagraph"/>
              <w:spacing w:before="133"/>
              <w:ind w:left="189" w:right="179"/>
            </w:pPr>
            <w:r>
              <w:rPr>
                <w:spacing w:val="-5"/>
              </w:rPr>
              <w:t>1°</w:t>
            </w:r>
          </w:p>
        </w:tc>
        <w:tc>
          <w:tcPr>
            <w:tcW w:w="7610" w:type="dxa"/>
          </w:tcPr>
          <w:p w14:paraId="50EB9FE0" w14:textId="77777777" w:rsidR="005A4084" w:rsidRDefault="00373091">
            <w:pPr>
              <w:pStyle w:val="TableParagraph"/>
              <w:spacing w:before="112"/>
              <w:ind w:left="112" w:right="101"/>
              <w:jc w:val="both"/>
            </w:pPr>
            <w:r>
              <w:t>Impiegati: lavoratori con funzioni ad alto contenuto professionale anche con responsabilità</w:t>
            </w:r>
            <w:r>
              <w:rPr>
                <w:spacing w:val="40"/>
              </w:rPr>
              <w:t xml:space="preserve"> </w:t>
            </w:r>
            <w:r>
              <w:t>di direzione esecutiva che sovraintendono alle unità produttive o ad una funzione organizzativa con carattere di iniziativa e di autonomia operativa nell’ambito delle responsabilità ad essi delegate.</w:t>
            </w:r>
          </w:p>
        </w:tc>
      </w:tr>
      <w:tr w:rsidR="005A4084" w14:paraId="50EB9FE6" w14:textId="77777777" w:rsidTr="002C30FE">
        <w:trPr>
          <w:trHeight w:val="1422"/>
        </w:trPr>
        <w:tc>
          <w:tcPr>
            <w:tcW w:w="1976" w:type="dxa"/>
          </w:tcPr>
          <w:p w14:paraId="50EB9FE2" w14:textId="77777777" w:rsidR="005A4084" w:rsidRDefault="005A4084">
            <w:pPr>
              <w:pStyle w:val="TableParagraph"/>
              <w:jc w:val="left"/>
              <w:rPr>
                <w:rFonts w:ascii="Cambria"/>
                <w:b/>
              </w:rPr>
            </w:pPr>
          </w:p>
          <w:p w14:paraId="50EB9FE3" w14:textId="77777777" w:rsidR="005A4084" w:rsidRDefault="005A4084">
            <w:pPr>
              <w:pStyle w:val="TableParagraph"/>
              <w:spacing w:before="11"/>
              <w:jc w:val="left"/>
              <w:rPr>
                <w:rFonts w:ascii="Cambria"/>
                <w:b/>
              </w:rPr>
            </w:pPr>
          </w:p>
          <w:p w14:paraId="50EB9FE4" w14:textId="77777777" w:rsidR="005A4084" w:rsidRDefault="00373091">
            <w:pPr>
              <w:pStyle w:val="TableParagraph"/>
              <w:ind w:left="189" w:right="179"/>
            </w:pPr>
            <w:r>
              <w:rPr>
                <w:spacing w:val="-5"/>
              </w:rPr>
              <w:t>2°</w:t>
            </w:r>
          </w:p>
        </w:tc>
        <w:tc>
          <w:tcPr>
            <w:tcW w:w="7610" w:type="dxa"/>
          </w:tcPr>
          <w:p w14:paraId="50EB9FE5" w14:textId="77777777" w:rsidR="005A4084" w:rsidRDefault="00373091">
            <w:pPr>
              <w:pStyle w:val="TableParagraph"/>
              <w:spacing w:before="126"/>
              <w:ind w:left="112" w:right="98"/>
              <w:jc w:val="both"/>
            </w:pPr>
            <w:r>
              <w:t>Impiegati: lavoratori di concetto che svolgono compiti operativamente autonomi e/o con funzioni di coordinamento e controllo nonché il personale che esplica la propria attività con carattere di creatività nell’ambito di una specifica professionalità tecnica e/o scientifica.</w:t>
            </w:r>
          </w:p>
        </w:tc>
      </w:tr>
      <w:tr w:rsidR="005A4084" w14:paraId="50EB9FED" w14:textId="77777777" w:rsidTr="002C30FE">
        <w:trPr>
          <w:trHeight w:val="1974"/>
        </w:trPr>
        <w:tc>
          <w:tcPr>
            <w:tcW w:w="1976" w:type="dxa"/>
          </w:tcPr>
          <w:p w14:paraId="50EB9FE7" w14:textId="77777777" w:rsidR="005A4084" w:rsidRDefault="005A4084">
            <w:pPr>
              <w:pStyle w:val="TableParagraph"/>
              <w:jc w:val="left"/>
              <w:rPr>
                <w:rFonts w:ascii="Cambria"/>
                <w:b/>
              </w:rPr>
            </w:pPr>
          </w:p>
          <w:p w14:paraId="50EB9FE8" w14:textId="77777777" w:rsidR="005A4084" w:rsidRDefault="005A4084">
            <w:pPr>
              <w:pStyle w:val="TableParagraph"/>
              <w:jc w:val="left"/>
              <w:rPr>
                <w:rFonts w:ascii="Cambria"/>
                <w:b/>
              </w:rPr>
            </w:pPr>
          </w:p>
          <w:p w14:paraId="50EB9FE9" w14:textId="77777777" w:rsidR="005A4084" w:rsidRDefault="005A4084">
            <w:pPr>
              <w:pStyle w:val="TableParagraph"/>
              <w:jc w:val="left"/>
              <w:rPr>
                <w:rFonts w:ascii="Cambria"/>
                <w:b/>
              </w:rPr>
            </w:pPr>
          </w:p>
          <w:p w14:paraId="50EB9FEA" w14:textId="77777777" w:rsidR="005A4084" w:rsidRDefault="00373091">
            <w:pPr>
              <w:pStyle w:val="TableParagraph"/>
              <w:spacing w:before="144"/>
              <w:ind w:left="189" w:right="179"/>
            </w:pPr>
            <w:r>
              <w:rPr>
                <w:spacing w:val="-5"/>
              </w:rPr>
              <w:t>3°</w:t>
            </w:r>
          </w:p>
        </w:tc>
        <w:tc>
          <w:tcPr>
            <w:tcW w:w="7610" w:type="dxa"/>
          </w:tcPr>
          <w:p w14:paraId="50EB9FEB" w14:textId="77777777" w:rsidR="005A4084" w:rsidRDefault="00373091">
            <w:pPr>
              <w:pStyle w:val="TableParagraph"/>
              <w:spacing w:before="112"/>
              <w:ind w:left="112" w:right="98"/>
              <w:jc w:val="both"/>
            </w:pPr>
            <w:r>
              <w:t>Impiegati: lavoratori che svolgono mansioni di concetto, o prevalentemente tali, che comportino particolari conoscenze tecniche ed adeguata esperienza.</w:t>
            </w:r>
          </w:p>
          <w:p w14:paraId="50EB9FEC" w14:textId="77777777" w:rsidR="005A4084" w:rsidRDefault="00373091">
            <w:pPr>
              <w:pStyle w:val="TableParagraph"/>
              <w:ind w:left="112" w:right="94"/>
              <w:jc w:val="both"/>
            </w:pPr>
            <w:r>
              <w:t>Operai: lavoratori specializzati provetti che, in condizioni di autonomia</w:t>
            </w:r>
            <w:r>
              <w:rPr>
                <w:spacing w:val="-2"/>
              </w:rPr>
              <w:t xml:space="preserve"> </w:t>
            </w:r>
            <w:r>
              <w:t>operativa</w:t>
            </w:r>
            <w:r>
              <w:rPr>
                <w:spacing w:val="-2"/>
              </w:rPr>
              <w:t xml:space="preserve"> </w:t>
            </w:r>
            <w:r>
              <w:t>nell’ambito delle proprie mansioni, svolgono lavori che comportano una specifica ed adeguata capacità professionale acquisita mediante approfondita preparazione teorica e tecnico-pratica comunque conseguita.</w:t>
            </w:r>
          </w:p>
        </w:tc>
      </w:tr>
      <w:tr w:rsidR="005A4084" w14:paraId="50EB9FF2" w14:textId="77777777" w:rsidTr="002C30FE">
        <w:trPr>
          <w:trHeight w:val="1414"/>
        </w:trPr>
        <w:tc>
          <w:tcPr>
            <w:tcW w:w="1976" w:type="dxa"/>
          </w:tcPr>
          <w:p w14:paraId="50EB9FEE" w14:textId="77777777" w:rsidR="005A4084" w:rsidRDefault="005A4084">
            <w:pPr>
              <w:pStyle w:val="TableParagraph"/>
              <w:jc w:val="left"/>
              <w:rPr>
                <w:rFonts w:ascii="Cambria"/>
                <w:b/>
              </w:rPr>
            </w:pPr>
          </w:p>
          <w:p w14:paraId="50EB9FEF" w14:textId="77777777" w:rsidR="005A4084" w:rsidRPr="00541798" w:rsidRDefault="005A4084">
            <w:pPr>
              <w:pStyle w:val="TableParagraph"/>
              <w:spacing w:before="10"/>
              <w:jc w:val="left"/>
              <w:rPr>
                <w:rFonts w:ascii="Cambria"/>
                <w:b/>
                <w:sz w:val="16"/>
                <w:szCs w:val="16"/>
              </w:rPr>
            </w:pPr>
          </w:p>
          <w:p w14:paraId="50EB9FF0" w14:textId="77777777" w:rsidR="005A4084" w:rsidRDefault="00373091">
            <w:pPr>
              <w:pStyle w:val="TableParagraph"/>
              <w:spacing w:before="1"/>
              <w:ind w:left="189" w:right="179"/>
            </w:pPr>
            <w:r>
              <w:rPr>
                <w:spacing w:val="-5"/>
              </w:rPr>
              <w:t>4°</w:t>
            </w:r>
          </w:p>
        </w:tc>
        <w:tc>
          <w:tcPr>
            <w:tcW w:w="7610" w:type="dxa"/>
          </w:tcPr>
          <w:p w14:paraId="50EB9FF1" w14:textId="77777777" w:rsidR="005A4084" w:rsidRDefault="00373091">
            <w:pPr>
              <w:pStyle w:val="TableParagraph"/>
              <w:spacing w:before="112"/>
              <w:ind w:left="112" w:right="98"/>
              <w:jc w:val="both"/>
            </w:pPr>
            <w:r>
              <w:t>Impiegati: lavoratori che eseguono compiti operativi anche di vendita e relative operazioni complementari. Operai: lavoratori adibiti ai lavori che richiedono specifiche conoscenze tecniche e particolari capacità tecnico-pratiche comunque acquisite.</w:t>
            </w:r>
          </w:p>
        </w:tc>
      </w:tr>
      <w:tr w:rsidR="00541798" w14:paraId="73D39A5D" w14:textId="77777777" w:rsidTr="002C30FE">
        <w:trPr>
          <w:trHeight w:val="1122"/>
        </w:trPr>
        <w:tc>
          <w:tcPr>
            <w:tcW w:w="1976" w:type="dxa"/>
          </w:tcPr>
          <w:p w14:paraId="676088EF" w14:textId="77777777" w:rsidR="00541798" w:rsidRDefault="00541798" w:rsidP="00541798">
            <w:pPr>
              <w:pStyle w:val="TableParagraph"/>
              <w:rPr>
                <w:spacing w:val="-5"/>
              </w:rPr>
            </w:pPr>
          </w:p>
          <w:p w14:paraId="4F90A37A" w14:textId="05374419" w:rsidR="00541798" w:rsidRDefault="00541798" w:rsidP="00541798">
            <w:pPr>
              <w:pStyle w:val="TableParagraph"/>
              <w:rPr>
                <w:rFonts w:ascii="Cambria"/>
                <w:b/>
              </w:rPr>
            </w:pPr>
            <w:r>
              <w:rPr>
                <w:spacing w:val="-5"/>
              </w:rPr>
              <w:t>5°</w:t>
            </w:r>
          </w:p>
        </w:tc>
        <w:tc>
          <w:tcPr>
            <w:tcW w:w="7610" w:type="dxa"/>
          </w:tcPr>
          <w:p w14:paraId="7ADC631F" w14:textId="660A1478" w:rsidR="00541798" w:rsidRDefault="00541798">
            <w:pPr>
              <w:pStyle w:val="TableParagraph"/>
              <w:spacing w:before="112"/>
              <w:ind w:left="112" w:right="98"/>
              <w:jc w:val="both"/>
            </w:pPr>
            <w:r>
              <w:t>Impiegati</w:t>
            </w:r>
            <w:r>
              <w:rPr>
                <w:spacing w:val="40"/>
              </w:rPr>
              <w:t xml:space="preserve"> </w:t>
            </w:r>
            <w:r>
              <w:t>e</w:t>
            </w:r>
            <w:r>
              <w:rPr>
                <w:spacing w:val="40"/>
              </w:rPr>
              <w:t xml:space="preserve"> </w:t>
            </w:r>
            <w:r>
              <w:t>operai:</w:t>
            </w:r>
            <w:r>
              <w:rPr>
                <w:spacing w:val="40"/>
              </w:rPr>
              <w:t xml:space="preserve"> </w:t>
            </w:r>
            <w:r>
              <w:t>lavoratori</w:t>
            </w:r>
            <w:r>
              <w:rPr>
                <w:spacing w:val="40"/>
              </w:rPr>
              <w:t xml:space="preserve"> </w:t>
            </w:r>
            <w:r>
              <w:t>che</w:t>
            </w:r>
            <w:r>
              <w:rPr>
                <w:spacing w:val="40"/>
              </w:rPr>
              <w:t xml:space="preserve"> </w:t>
            </w:r>
            <w:r>
              <w:t>eseguono</w:t>
            </w:r>
            <w:r>
              <w:rPr>
                <w:spacing w:val="40"/>
              </w:rPr>
              <w:t xml:space="preserve"> </w:t>
            </w:r>
            <w:r>
              <w:t>lavori</w:t>
            </w:r>
            <w:r>
              <w:rPr>
                <w:spacing w:val="40"/>
              </w:rPr>
              <w:t xml:space="preserve"> </w:t>
            </w:r>
            <w:r>
              <w:t>qualificati</w:t>
            </w:r>
            <w:r>
              <w:rPr>
                <w:spacing w:val="40"/>
              </w:rPr>
              <w:t xml:space="preserve"> </w:t>
            </w:r>
            <w:r>
              <w:t>per</w:t>
            </w:r>
            <w:r>
              <w:rPr>
                <w:spacing w:val="40"/>
              </w:rPr>
              <w:t xml:space="preserve"> </w:t>
            </w:r>
            <w:r>
              <w:t>i</w:t>
            </w:r>
            <w:r>
              <w:rPr>
                <w:spacing w:val="40"/>
              </w:rPr>
              <w:t xml:space="preserve"> </w:t>
            </w:r>
            <w:r>
              <w:t>quali</w:t>
            </w:r>
            <w:r>
              <w:rPr>
                <w:spacing w:val="40"/>
              </w:rPr>
              <w:t xml:space="preserve"> </w:t>
            </w:r>
            <w:r>
              <w:t>sono</w:t>
            </w:r>
            <w:r>
              <w:rPr>
                <w:spacing w:val="40"/>
              </w:rPr>
              <w:t xml:space="preserve"> </w:t>
            </w:r>
            <w:r>
              <w:t>richieste normali conoscenze e adeguate capacità tecnico pratiche comunque conseguite.</w:t>
            </w:r>
          </w:p>
        </w:tc>
      </w:tr>
      <w:tr w:rsidR="00541798" w14:paraId="2DCB14DE" w14:textId="77777777" w:rsidTr="002C30FE">
        <w:trPr>
          <w:trHeight w:val="897"/>
        </w:trPr>
        <w:tc>
          <w:tcPr>
            <w:tcW w:w="1976" w:type="dxa"/>
          </w:tcPr>
          <w:p w14:paraId="1E5C5D40" w14:textId="77777777" w:rsidR="00541798" w:rsidRDefault="00541798" w:rsidP="00541798">
            <w:pPr>
              <w:pStyle w:val="TableParagraph"/>
              <w:rPr>
                <w:spacing w:val="-5"/>
              </w:rPr>
            </w:pPr>
          </w:p>
          <w:p w14:paraId="0791C603" w14:textId="03E7BEE2" w:rsidR="00541798" w:rsidRDefault="00541798" w:rsidP="00541798">
            <w:pPr>
              <w:pStyle w:val="TableParagraph"/>
              <w:rPr>
                <w:rFonts w:ascii="Cambria"/>
                <w:b/>
              </w:rPr>
            </w:pPr>
            <w:r>
              <w:rPr>
                <w:spacing w:val="-5"/>
              </w:rPr>
              <w:t>6°</w:t>
            </w:r>
          </w:p>
        </w:tc>
        <w:tc>
          <w:tcPr>
            <w:tcW w:w="7610" w:type="dxa"/>
          </w:tcPr>
          <w:p w14:paraId="7E66189C" w14:textId="74F7B755" w:rsidR="00541798" w:rsidRDefault="00541798">
            <w:pPr>
              <w:pStyle w:val="TableParagraph"/>
              <w:spacing w:before="112"/>
              <w:ind w:left="112" w:right="98"/>
              <w:jc w:val="both"/>
            </w:pPr>
            <w:r>
              <w:t>Operai:</w:t>
            </w:r>
            <w:r>
              <w:rPr>
                <w:spacing w:val="31"/>
              </w:rPr>
              <w:t xml:space="preserve"> </w:t>
            </w:r>
            <w:r>
              <w:t>lavoratori</w:t>
            </w:r>
            <w:r>
              <w:rPr>
                <w:spacing w:val="30"/>
              </w:rPr>
              <w:t xml:space="preserve"> </w:t>
            </w:r>
            <w:r>
              <w:t>che</w:t>
            </w:r>
            <w:r>
              <w:rPr>
                <w:spacing w:val="31"/>
              </w:rPr>
              <w:t xml:space="preserve"> </w:t>
            </w:r>
            <w:r>
              <w:t>compiono</w:t>
            </w:r>
            <w:r>
              <w:rPr>
                <w:spacing w:val="34"/>
              </w:rPr>
              <w:t xml:space="preserve"> </w:t>
            </w:r>
            <w:r>
              <w:t>lavori</w:t>
            </w:r>
            <w:r>
              <w:rPr>
                <w:spacing w:val="32"/>
              </w:rPr>
              <w:t xml:space="preserve"> </w:t>
            </w:r>
            <w:r>
              <w:t>che</w:t>
            </w:r>
            <w:r>
              <w:rPr>
                <w:spacing w:val="31"/>
              </w:rPr>
              <w:t xml:space="preserve"> </w:t>
            </w:r>
            <w:r>
              <w:t>richiedono</w:t>
            </w:r>
            <w:r>
              <w:rPr>
                <w:spacing w:val="31"/>
              </w:rPr>
              <w:t xml:space="preserve"> </w:t>
            </w:r>
            <w:r>
              <w:t>il</w:t>
            </w:r>
            <w:r>
              <w:rPr>
                <w:spacing w:val="32"/>
              </w:rPr>
              <w:t xml:space="preserve"> </w:t>
            </w:r>
            <w:r>
              <w:t>possesso</w:t>
            </w:r>
            <w:r>
              <w:rPr>
                <w:spacing w:val="31"/>
              </w:rPr>
              <w:t xml:space="preserve"> </w:t>
            </w:r>
            <w:r>
              <w:t>di</w:t>
            </w:r>
            <w:r>
              <w:rPr>
                <w:spacing w:val="32"/>
              </w:rPr>
              <w:t xml:space="preserve"> </w:t>
            </w:r>
            <w:r>
              <w:t>semplici</w:t>
            </w:r>
            <w:r>
              <w:rPr>
                <w:spacing w:val="32"/>
              </w:rPr>
              <w:t xml:space="preserve"> </w:t>
            </w:r>
            <w:r>
              <w:t xml:space="preserve">conoscenze </w:t>
            </w:r>
            <w:r>
              <w:rPr>
                <w:spacing w:val="-2"/>
              </w:rPr>
              <w:t>pratiche.</w:t>
            </w:r>
          </w:p>
        </w:tc>
      </w:tr>
      <w:tr w:rsidR="00541798" w14:paraId="12D7EC93" w14:textId="77777777" w:rsidTr="002C30FE">
        <w:trPr>
          <w:trHeight w:val="758"/>
        </w:trPr>
        <w:tc>
          <w:tcPr>
            <w:tcW w:w="1976" w:type="dxa"/>
          </w:tcPr>
          <w:p w14:paraId="2ADBDEB6" w14:textId="77777777" w:rsidR="00541798" w:rsidRDefault="00541798" w:rsidP="00541798">
            <w:pPr>
              <w:pStyle w:val="TableParagraph"/>
              <w:rPr>
                <w:spacing w:val="-5"/>
              </w:rPr>
            </w:pPr>
          </w:p>
          <w:p w14:paraId="2DE42A13" w14:textId="4D526B82" w:rsidR="00541798" w:rsidRDefault="00541798" w:rsidP="00541798">
            <w:pPr>
              <w:pStyle w:val="TableParagraph"/>
              <w:rPr>
                <w:rFonts w:ascii="Cambria"/>
                <w:b/>
              </w:rPr>
            </w:pPr>
            <w:r>
              <w:rPr>
                <w:spacing w:val="-5"/>
              </w:rPr>
              <w:t>7°</w:t>
            </w:r>
          </w:p>
        </w:tc>
        <w:tc>
          <w:tcPr>
            <w:tcW w:w="7610" w:type="dxa"/>
          </w:tcPr>
          <w:p w14:paraId="252EE36F" w14:textId="32D79AD4" w:rsidR="00541798" w:rsidRDefault="00541798">
            <w:pPr>
              <w:pStyle w:val="TableParagraph"/>
              <w:spacing w:before="112"/>
              <w:ind w:left="112" w:right="98"/>
              <w:jc w:val="both"/>
            </w:pPr>
            <w:r>
              <w:t>Operai:</w:t>
            </w:r>
            <w:r>
              <w:rPr>
                <w:spacing w:val="-5"/>
              </w:rPr>
              <w:t xml:space="preserve"> </w:t>
            </w:r>
            <w:r>
              <w:t>lavoratori</w:t>
            </w:r>
            <w:r>
              <w:rPr>
                <w:spacing w:val="-4"/>
              </w:rPr>
              <w:t xml:space="preserve"> </w:t>
            </w:r>
            <w:r>
              <w:t>che</w:t>
            </w:r>
            <w:r>
              <w:rPr>
                <w:spacing w:val="-6"/>
              </w:rPr>
              <w:t xml:space="preserve"> </w:t>
            </w:r>
            <w:r>
              <w:t>svolgono</w:t>
            </w:r>
            <w:r>
              <w:rPr>
                <w:spacing w:val="-5"/>
              </w:rPr>
              <w:t xml:space="preserve"> </w:t>
            </w:r>
            <w:r>
              <w:t>mansioni</w:t>
            </w:r>
            <w:r>
              <w:rPr>
                <w:spacing w:val="-4"/>
              </w:rPr>
              <w:t xml:space="preserve"> </w:t>
            </w:r>
            <w:r>
              <w:t>di</w:t>
            </w:r>
            <w:r>
              <w:rPr>
                <w:spacing w:val="-4"/>
              </w:rPr>
              <w:t xml:space="preserve"> </w:t>
            </w:r>
            <w:r>
              <w:t>pulizia</w:t>
            </w:r>
            <w:r>
              <w:rPr>
                <w:spacing w:val="-4"/>
              </w:rPr>
              <w:t xml:space="preserve"> </w:t>
            </w:r>
            <w:r>
              <w:t>o</w:t>
            </w:r>
            <w:r>
              <w:rPr>
                <w:spacing w:val="-4"/>
              </w:rPr>
              <w:t xml:space="preserve"> </w:t>
            </w:r>
            <w:r>
              <w:rPr>
                <w:spacing w:val="-2"/>
              </w:rPr>
              <w:t>equivalenti.</w:t>
            </w:r>
          </w:p>
        </w:tc>
      </w:tr>
    </w:tbl>
    <w:p w14:paraId="77E5FB76" w14:textId="77777777" w:rsidR="001F2081" w:rsidRDefault="001F2081" w:rsidP="001F2081">
      <w:pPr>
        <w:jc w:val="both"/>
        <w:rPr>
          <w:b/>
          <w:bCs/>
        </w:rPr>
      </w:pPr>
    </w:p>
    <w:p w14:paraId="05072941" w14:textId="01DF8B0C" w:rsidR="001F2081" w:rsidRPr="001F2081" w:rsidRDefault="001F2081" w:rsidP="001F2081">
      <w:pPr>
        <w:pStyle w:val="Titolo2"/>
        <w:spacing w:before="101"/>
        <w:rPr>
          <w:color w:val="1F487C"/>
        </w:rPr>
      </w:pPr>
      <w:r w:rsidRPr="001F2081">
        <w:rPr>
          <w:color w:val="1F487C"/>
        </w:rPr>
        <w:t>Operatori di vendita</w:t>
      </w:r>
    </w:p>
    <w:p w14:paraId="7EC643A7" w14:textId="77777777" w:rsidR="001F2081" w:rsidRPr="001F2081" w:rsidRDefault="001F2081" w:rsidP="001F2081">
      <w:pPr>
        <w:jc w:val="both"/>
        <w:rPr>
          <w:b/>
        </w:rPr>
      </w:pPr>
    </w:p>
    <w:tbl>
      <w:tblPr>
        <w:tblStyle w:val="TableNormal"/>
        <w:tblW w:w="0" w:type="auto"/>
        <w:tblInd w:w="13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985"/>
        <w:gridCol w:w="7647"/>
      </w:tblGrid>
      <w:tr w:rsidR="001F2081" w:rsidRPr="001F2081" w14:paraId="7B267A7E" w14:textId="77777777" w:rsidTr="002C30FE">
        <w:trPr>
          <w:trHeight w:val="1031"/>
        </w:trPr>
        <w:tc>
          <w:tcPr>
            <w:tcW w:w="1985" w:type="dxa"/>
          </w:tcPr>
          <w:p w14:paraId="171E61D8" w14:textId="77777777" w:rsidR="001F2081" w:rsidRPr="001F2081" w:rsidRDefault="001F2081" w:rsidP="001F2081">
            <w:pPr>
              <w:jc w:val="center"/>
              <w:rPr>
                <w:b/>
              </w:rPr>
            </w:pPr>
          </w:p>
          <w:p w14:paraId="039C5ED5" w14:textId="77777777" w:rsidR="001F2081" w:rsidRPr="001F2081" w:rsidRDefault="001F2081" w:rsidP="001F2081">
            <w:pPr>
              <w:jc w:val="center"/>
              <w:rPr>
                <w:b/>
              </w:rPr>
            </w:pPr>
          </w:p>
          <w:p w14:paraId="20EED02C" w14:textId="77777777" w:rsidR="001F2081" w:rsidRPr="001F2081" w:rsidRDefault="001F2081" w:rsidP="001F2081">
            <w:pPr>
              <w:jc w:val="center"/>
            </w:pPr>
            <w:r w:rsidRPr="001F2081">
              <w:t>1°</w:t>
            </w:r>
          </w:p>
        </w:tc>
        <w:tc>
          <w:tcPr>
            <w:tcW w:w="7647" w:type="dxa"/>
          </w:tcPr>
          <w:p w14:paraId="2A904151" w14:textId="22BC2E62" w:rsidR="001F2081" w:rsidRPr="001F2081" w:rsidRDefault="001F2081" w:rsidP="001F2081">
            <w:pPr>
              <w:ind w:left="173" w:right="268"/>
              <w:jc w:val="both"/>
            </w:pPr>
            <w:r w:rsidRPr="001F2081">
              <w:t>Impiegato di concetto con l’incarico di viaggiare per la trattazione con la clientela e la ricerca della stessa,</w:t>
            </w:r>
            <w:r>
              <w:t xml:space="preserve"> </w:t>
            </w:r>
            <w:r w:rsidRPr="001F2081">
              <w:t>per il collocamento degli articoli per i quali hanno avuto incarico.</w:t>
            </w:r>
          </w:p>
        </w:tc>
      </w:tr>
      <w:tr w:rsidR="001F2081" w:rsidRPr="001F2081" w14:paraId="74D48608" w14:textId="77777777" w:rsidTr="002C30FE">
        <w:trPr>
          <w:trHeight w:val="1300"/>
        </w:trPr>
        <w:tc>
          <w:tcPr>
            <w:tcW w:w="1985" w:type="dxa"/>
          </w:tcPr>
          <w:p w14:paraId="0E362B36" w14:textId="77777777" w:rsidR="001F2081" w:rsidRPr="001F2081" w:rsidRDefault="001F2081" w:rsidP="001F2081">
            <w:pPr>
              <w:jc w:val="center"/>
              <w:rPr>
                <w:b/>
              </w:rPr>
            </w:pPr>
          </w:p>
          <w:p w14:paraId="4F247EC6" w14:textId="77777777" w:rsidR="001F2081" w:rsidRPr="001F2081" w:rsidRDefault="001F2081" w:rsidP="001F2081">
            <w:pPr>
              <w:jc w:val="center"/>
              <w:rPr>
                <w:b/>
              </w:rPr>
            </w:pPr>
          </w:p>
          <w:p w14:paraId="462048B2" w14:textId="77777777" w:rsidR="001F2081" w:rsidRPr="001F2081" w:rsidRDefault="001F2081" w:rsidP="001F2081">
            <w:pPr>
              <w:jc w:val="center"/>
            </w:pPr>
            <w:r w:rsidRPr="001F2081">
              <w:t>2°</w:t>
            </w:r>
          </w:p>
        </w:tc>
        <w:tc>
          <w:tcPr>
            <w:tcW w:w="7647" w:type="dxa"/>
          </w:tcPr>
          <w:p w14:paraId="5F91BB8A" w14:textId="77777777" w:rsidR="001F2081" w:rsidRPr="001F2081" w:rsidRDefault="001F2081" w:rsidP="001F2081">
            <w:pPr>
              <w:ind w:left="173" w:right="268"/>
              <w:jc w:val="both"/>
            </w:pPr>
            <w:r w:rsidRPr="001F2081">
              <w:t>Impiegato d’ordine con l’incarico di collocare gli articoli trattati dall’azienda, anche quando provveda contestualmente alla loro diretta consegna. Agli operatori di vendita possono essere assegnati compiti alternativi e/o complementari all’attività diretta di vendita (es. promozione, propaganda, assistenza al punto di vendita).</w:t>
            </w:r>
          </w:p>
        </w:tc>
      </w:tr>
    </w:tbl>
    <w:p w14:paraId="1826C623" w14:textId="77777777" w:rsidR="001F2081" w:rsidRPr="001F2081" w:rsidRDefault="001F2081" w:rsidP="001F2081">
      <w:pPr>
        <w:jc w:val="both"/>
        <w:rPr>
          <w:b/>
        </w:rPr>
      </w:pPr>
    </w:p>
    <w:p w14:paraId="50EB9FF3" w14:textId="77777777" w:rsidR="005A4084" w:rsidRDefault="005A4084">
      <w:pPr>
        <w:jc w:val="both"/>
        <w:sectPr w:rsidR="005A4084">
          <w:pgSz w:w="11910" w:h="16840"/>
          <w:pgMar w:top="1320" w:right="980" w:bottom="1200" w:left="900" w:header="0" w:footer="992" w:gutter="0"/>
          <w:cols w:space="720"/>
        </w:sectPr>
      </w:pPr>
    </w:p>
    <w:p w14:paraId="50EBA012" w14:textId="77777777" w:rsidR="005A4084" w:rsidRDefault="00373091">
      <w:pPr>
        <w:pStyle w:val="Titolo1"/>
        <w:numPr>
          <w:ilvl w:val="0"/>
          <w:numId w:val="4"/>
        </w:numPr>
        <w:tabs>
          <w:tab w:val="left" w:pos="550"/>
        </w:tabs>
        <w:spacing w:before="192"/>
        <w:ind w:hanging="318"/>
      </w:pPr>
      <w:bookmarkStart w:id="7" w:name="_bookmark3"/>
      <w:bookmarkStart w:id="8" w:name="4)_RETRIBUZIONE"/>
      <w:bookmarkStart w:id="9" w:name="_bookmark4"/>
      <w:bookmarkEnd w:id="7"/>
      <w:bookmarkEnd w:id="8"/>
      <w:bookmarkEnd w:id="9"/>
      <w:r>
        <w:rPr>
          <w:color w:val="1F487C"/>
          <w:spacing w:val="-2"/>
        </w:rPr>
        <w:lastRenderedPageBreak/>
        <w:t>RETRIBUZIONE</w:t>
      </w:r>
    </w:p>
    <w:p w14:paraId="50EBA013" w14:textId="77777777" w:rsidR="005A4084" w:rsidRDefault="005A4084">
      <w:pPr>
        <w:pStyle w:val="Corpotesto"/>
        <w:rPr>
          <w:rFonts w:ascii="Cambria"/>
          <w:b/>
          <w:sz w:val="20"/>
        </w:rPr>
      </w:pPr>
    </w:p>
    <w:p w14:paraId="50EBA014" w14:textId="77777777" w:rsidR="005A4084" w:rsidRDefault="005A4084">
      <w:pPr>
        <w:pStyle w:val="Corpotesto"/>
        <w:spacing w:before="9"/>
        <w:rPr>
          <w:rFonts w:ascii="Cambria"/>
          <w:b/>
          <w:sz w:val="13"/>
        </w:rPr>
      </w:pPr>
    </w:p>
    <w:tbl>
      <w:tblPr>
        <w:tblStyle w:val="TableNormal"/>
        <w:tblW w:w="0" w:type="auto"/>
        <w:tblInd w:w="345"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176"/>
        <w:gridCol w:w="2294"/>
        <w:gridCol w:w="2983"/>
        <w:gridCol w:w="2937"/>
      </w:tblGrid>
      <w:tr w:rsidR="005A4084" w14:paraId="50EBA019" w14:textId="77777777">
        <w:trPr>
          <w:trHeight w:val="325"/>
        </w:trPr>
        <w:tc>
          <w:tcPr>
            <w:tcW w:w="1176" w:type="dxa"/>
          </w:tcPr>
          <w:p w14:paraId="50EBA015" w14:textId="77777777" w:rsidR="005A4084" w:rsidRDefault="00373091">
            <w:pPr>
              <w:pStyle w:val="TableParagraph"/>
              <w:spacing w:before="28"/>
              <w:ind w:left="283" w:right="267"/>
              <w:rPr>
                <w:b/>
              </w:rPr>
            </w:pPr>
            <w:r>
              <w:rPr>
                <w:b/>
                <w:spacing w:val="-2"/>
              </w:rPr>
              <w:t>Livello</w:t>
            </w:r>
          </w:p>
        </w:tc>
        <w:tc>
          <w:tcPr>
            <w:tcW w:w="2294" w:type="dxa"/>
          </w:tcPr>
          <w:p w14:paraId="50EBA016" w14:textId="77777777" w:rsidR="005A4084" w:rsidRDefault="00373091">
            <w:pPr>
              <w:pStyle w:val="TableParagraph"/>
              <w:spacing w:before="28"/>
              <w:ind w:left="283" w:right="271"/>
              <w:rPr>
                <w:b/>
              </w:rPr>
            </w:pPr>
            <w:r>
              <w:rPr>
                <w:b/>
              </w:rPr>
              <w:t>Contingenza</w:t>
            </w:r>
            <w:r>
              <w:rPr>
                <w:b/>
                <w:spacing w:val="-5"/>
              </w:rPr>
              <w:t xml:space="preserve"> </w:t>
            </w:r>
            <w:r>
              <w:rPr>
                <w:b/>
              </w:rPr>
              <w:t>+</w:t>
            </w:r>
            <w:r>
              <w:rPr>
                <w:b/>
                <w:spacing w:val="-1"/>
              </w:rPr>
              <w:t xml:space="preserve"> </w:t>
            </w:r>
            <w:r>
              <w:rPr>
                <w:b/>
                <w:spacing w:val="-5"/>
              </w:rPr>
              <w:t>EDR</w:t>
            </w:r>
          </w:p>
        </w:tc>
        <w:tc>
          <w:tcPr>
            <w:tcW w:w="2983" w:type="dxa"/>
          </w:tcPr>
          <w:p w14:paraId="50EBA017" w14:textId="77777777" w:rsidR="005A4084" w:rsidRDefault="00373091">
            <w:pPr>
              <w:pStyle w:val="TableParagraph"/>
              <w:spacing w:before="28"/>
              <w:ind w:left="539" w:right="523"/>
              <w:rPr>
                <w:b/>
              </w:rPr>
            </w:pPr>
            <w:r>
              <w:rPr>
                <w:b/>
              </w:rPr>
              <w:t>Minimo</w:t>
            </w:r>
            <w:r>
              <w:rPr>
                <w:b/>
                <w:spacing w:val="-7"/>
              </w:rPr>
              <w:t xml:space="preserve"> </w:t>
            </w:r>
            <w:r>
              <w:rPr>
                <w:b/>
                <w:spacing w:val="-2"/>
              </w:rPr>
              <w:t>contrattuale</w:t>
            </w:r>
          </w:p>
        </w:tc>
        <w:tc>
          <w:tcPr>
            <w:tcW w:w="2937" w:type="dxa"/>
          </w:tcPr>
          <w:p w14:paraId="50EBA018" w14:textId="77777777" w:rsidR="005A4084" w:rsidRDefault="00373091">
            <w:pPr>
              <w:pStyle w:val="TableParagraph"/>
              <w:spacing w:before="28"/>
              <w:ind w:left="878" w:right="865"/>
              <w:rPr>
                <w:b/>
              </w:rPr>
            </w:pPr>
            <w:r>
              <w:rPr>
                <w:b/>
                <w:spacing w:val="-2"/>
              </w:rPr>
              <w:t>Retribuzione</w:t>
            </w:r>
          </w:p>
        </w:tc>
      </w:tr>
      <w:tr w:rsidR="005A4084" w14:paraId="50EBA01E" w14:textId="77777777">
        <w:trPr>
          <w:trHeight w:val="340"/>
        </w:trPr>
        <w:tc>
          <w:tcPr>
            <w:tcW w:w="1176" w:type="dxa"/>
          </w:tcPr>
          <w:p w14:paraId="50EBA01A" w14:textId="77777777" w:rsidR="005A4084" w:rsidRDefault="00373091">
            <w:pPr>
              <w:pStyle w:val="TableParagraph"/>
              <w:spacing w:before="35"/>
              <w:ind w:left="9"/>
            </w:pPr>
            <w:r>
              <w:t>Q</w:t>
            </w:r>
          </w:p>
        </w:tc>
        <w:tc>
          <w:tcPr>
            <w:tcW w:w="2294" w:type="dxa"/>
          </w:tcPr>
          <w:p w14:paraId="50EBA01B" w14:textId="77777777" w:rsidR="005A4084" w:rsidRDefault="00373091">
            <w:pPr>
              <w:pStyle w:val="TableParagraph"/>
              <w:spacing w:before="35"/>
              <w:ind w:left="283" w:right="271"/>
            </w:pPr>
            <w:r>
              <w:rPr>
                <w:spacing w:val="-2"/>
              </w:rPr>
              <w:t>540,37</w:t>
            </w:r>
          </w:p>
        </w:tc>
        <w:tc>
          <w:tcPr>
            <w:tcW w:w="2983" w:type="dxa"/>
          </w:tcPr>
          <w:p w14:paraId="50EBA01C" w14:textId="77777777" w:rsidR="005A4084" w:rsidRDefault="00373091">
            <w:pPr>
              <w:pStyle w:val="TableParagraph"/>
              <w:spacing w:before="35"/>
              <w:ind w:left="539" w:right="522"/>
            </w:pPr>
            <w:r>
              <w:rPr>
                <w:spacing w:val="-2"/>
              </w:rPr>
              <w:t>1.896,64</w:t>
            </w:r>
          </w:p>
        </w:tc>
        <w:tc>
          <w:tcPr>
            <w:tcW w:w="2937" w:type="dxa"/>
          </w:tcPr>
          <w:p w14:paraId="50EBA01D" w14:textId="77777777" w:rsidR="005A4084" w:rsidRDefault="00373091">
            <w:pPr>
              <w:pStyle w:val="TableParagraph"/>
              <w:spacing w:before="35"/>
              <w:ind w:left="878" w:right="862"/>
            </w:pPr>
            <w:r>
              <w:rPr>
                <w:spacing w:val="-2"/>
              </w:rPr>
              <w:t>2.437,01</w:t>
            </w:r>
          </w:p>
        </w:tc>
      </w:tr>
      <w:tr w:rsidR="005A4084" w14:paraId="50EBA023" w14:textId="77777777">
        <w:trPr>
          <w:trHeight w:val="340"/>
        </w:trPr>
        <w:tc>
          <w:tcPr>
            <w:tcW w:w="1176" w:type="dxa"/>
          </w:tcPr>
          <w:p w14:paraId="50EBA01F" w14:textId="77777777" w:rsidR="005A4084" w:rsidRDefault="00373091">
            <w:pPr>
              <w:pStyle w:val="TableParagraph"/>
              <w:spacing w:before="35"/>
              <w:ind w:left="277" w:right="267"/>
            </w:pPr>
            <w:r>
              <w:rPr>
                <w:spacing w:val="-5"/>
              </w:rPr>
              <w:t>1°</w:t>
            </w:r>
          </w:p>
        </w:tc>
        <w:tc>
          <w:tcPr>
            <w:tcW w:w="2294" w:type="dxa"/>
          </w:tcPr>
          <w:p w14:paraId="50EBA020" w14:textId="77777777" w:rsidR="005A4084" w:rsidRDefault="00373091">
            <w:pPr>
              <w:pStyle w:val="TableParagraph"/>
              <w:spacing w:before="35"/>
              <w:ind w:left="283" w:right="271"/>
            </w:pPr>
            <w:r>
              <w:rPr>
                <w:spacing w:val="-2"/>
              </w:rPr>
              <w:t>537,52</w:t>
            </w:r>
          </w:p>
        </w:tc>
        <w:tc>
          <w:tcPr>
            <w:tcW w:w="2983" w:type="dxa"/>
          </w:tcPr>
          <w:p w14:paraId="50EBA021" w14:textId="77777777" w:rsidR="005A4084" w:rsidRDefault="00373091">
            <w:pPr>
              <w:pStyle w:val="TableParagraph"/>
              <w:spacing w:before="35"/>
              <w:ind w:left="539" w:right="522"/>
            </w:pPr>
            <w:r>
              <w:rPr>
                <w:spacing w:val="-2"/>
              </w:rPr>
              <w:t>1.708,49</w:t>
            </w:r>
          </w:p>
        </w:tc>
        <w:tc>
          <w:tcPr>
            <w:tcW w:w="2937" w:type="dxa"/>
          </w:tcPr>
          <w:p w14:paraId="50EBA022" w14:textId="77777777" w:rsidR="005A4084" w:rsidRDefault="00373091">
            <w:pPr>
              <w:pStyle w:val="TableParagraph"/>
              <w:spacing w:before="35"/>
              <w:ind w:left="878" w:right="862"/>
            </w:pPr>
            <w:r>
              <w:rPr>
                <w:spacing w:val="-2"/>
              </w:rPr>
              <w:t>2.246,01</w:t>
            </w:r>
          </w:p>
        </w:tc>
      </w:tr>
      <w:tr w:rsidR="005A4084" w14:paraId="50EBA028" w14:textId="77777777">
        <w:trPr>
          <w:trHeight w:val="340"/>
        </w:trPr>
        <w:tc>
          <w:tcPr>
            <w:tcW w:w="1176" w:type="dxa"/>
          </w:tcPr>
          <w:p w14:paraId="50EBA024" w14:textId="77777777" w:rsidR="005A4084" w:rsidRDefault="00373091">
            <w:pPr>
              <w:pStyle w:val="TableParagraph"/>
              <w:spacing w:before="35"/>
              <w:ind w:left="277" w:right="267"/>
            </w:pPr>
            <w:r>
              <w:rPr>
                <w:spacing w:val="-5"/>
              </w:rPr>
              <w:t>2°</w:t>
            </w:r>
          </w:p>
        </w:tc>
        <w:tc>
          <w:tcPr>
            <w:tcW w:w="2294" w:type="dxa"/>
          </w:tcPr>
          <w:p w14:paraId="50EBA025" w14:textId="77777777" w:rsidR="005A4084" w:rsidRDefault="00373091">
            <w:pPr>
              <w:pStyle w:val="TableParagraph"/>
              <w:spacing w:before="35"/>
              <w:ind w:left="283" w:right="271"/>
            </w:pPr>
            <w:r>
              <w:rPr>
                <w:spacing w:val="-2"/>
              </w:rPr>
              <w:t>532,54</w:t>
            </w:r>
          </w:p>
        </w:tc>
        <w:tc>
          <w:tcPr>
            <w:tcW w:w="2983" w:type="dxa"/>
          </w:tcPr>
          <w:p w14:paraId="50EBA026" w14:textId="77777777" w:rsidR="005A4084" w:rsidRDefault="00373091">
            <w:pPr>
              <w:pStyle w:val="TableParagraph"/>
              <w:spacing w:before="35"/>
              <w:ind w:left="539" w:right="522"/>
            </w:pPr>
            <w:r>
              <w:rPr>
                <w:spacing w:val="-2"/>
              </w:rPr>
              <w:t>1.477,84</w:t>
            </w:r>
          </w:p>
        </w:tc>
        <w:tc>
          <w:tcPr>
            <w:tcW w:w="2937" w:type="dxa"/>
          </w:tcPr>
          <w:p w14:paraId="50EBA027" w14:textId="77777777" w:rsidR="005A4084" w:rsidRDefault="00373091">
            <w:pPr>
              <w:pStyle w:val="TableParagraph"/>
              <w:spacing w:before="35"/>
              <w:ind w:left="878" w:right="862"/>
            </w:pPr>
            <w:r>
              <w:rPr>
                <w:spacing w:val="-2"/>
              </w:rPr>
              <w:t>2.010,38</w:t>
            </w:r>
          </w:p>
        </w:tc>
      </w:tr>
      <w:tr w:rsidR="005A4084" w14:paraId="50EBA02D" w14:textId="77777777">
        <w:trPr>
          <w:trHeight w:val="342"/>
        </w:trPr>
        <w:tc>
          <w:tcPr>
            <w:tcW w:w="1176" w:type="dxa"/>
          </w:tcPr>
          <w:p w14:paraId="50EBA029" w14:textId="77777777" w:rsidR="005A4084" w:rsidRDefault="00373091">
            <w:pPr>
              <w:pStyle w:val="TableParagraph"/>
              <w:spacing w:before="37"/>
              <w:ind w:left="277" w:right="267"/>
            </w:pPr>
            <w:r>
              <w:rPr>
                <w:spacing w:val="-5"/>
              </w:rPr>
              <w:t>3°</w:t>
            </w:r>
          </w:p>
        </w:tc>
        <w:tc>
          <w:tcPr>
            <w:tcW w:w="2294" w:type="dxa"/>
          </w:tcPr>
          <w:p w14:paraId="50EBA02A" w14:textId="77777777" w:rsidR="005A4084" w:rsidRDefault="00373091">
            <w:pPr>
              <w:pStyle w:val="TableParagraph"/>
              <w:spacing w:before="37"/>
              <w:ind w:left="283" w:right="271"/>
            </w:pPr>
            <w:r>
              <w:rPr>
                <w:spacing w:val="-2"/>
              </w:rPr>
              <w:t>527,90</w:t>
            </w:r>
          </w:p>
        </w:tc>
        <w:tc>
          <w:tcPr>
            <w:tcW w:w="2983" w:type="dxa"/>
          </w:tcPr>
          <w:p w14:paraId="50EBA02B" w14:textId="77777777" w:rsidR="005A4084" w:rsidRDefault="00373091">
            <w:pPr>
              <w:pStyle w:val="TableParagraph"/>
              <w:spacing w:before="37"/>
              <w:ind w:left="539" w:right="522"/>
            </w:pPr>
            <w:r>
              <w:rPr>
                <w:spacing w:val="-2"/>
              </w:rPr>
              <w:t>1.263,15</w:t>
            </w:r>
          </w:p>
        </w:tc>
        <w:tc>
          <w:tcPr>
            <w:tcW w:w="2937" w:type="dxa"/>
          </w:tcPr>
          <w:p w14:paraId="50EBA02C" w14:textId="77777777" w:rsidR="005A4084" w:rsidRDefault="00373091">
            <w:pPr>
              <w:pStyle w:val="TableParagraph"/>
              <w:spacing w:before="37"/>
              <w:ind w:left="878" w:right="862"/>
            </w:pPr>
            <w:r>
              <w:rPr>
                <w:spacing w:val="-2"/>
              </w:rPr>
              <w:t>1.791,05</w:t>
            </w:r>
          </w:p>
        </w:tc>
      </w:tr>
      <w:tr w:rsidR="005A4084" w14:paraId="50EBA032" w14:textId="77777777">
        <w:trPr>
          <w:trHeight w:val="340"/>
        </w:trPr>
        <w:tc>
          <w:tcPr>
            <w:tcW w:w="1176" w:type="dxa"/>
          </w:tcPr>
          <w:p w14:paraId="50EBA02E" w14:textId="77777777" w:rsidR="005A4084" w:rsidRDefault="00373091">
            <w:pPr>
              <w:pStyle w:val="TableParagraph"/>
              <w:spacing w:before="35"/>
              <w:ind w:left="277" w:right="267"/>
            </w:pPr>
            <w:r>
              <w:rPr>
                <w:spacing w:val="-5"/>
              </w:rPr>
              <w:t>4°</w:t>
            </w:r>
          </w:p>
        </w:tc>
        <w:tc>
          <w:tcPr>
            <w:tcW w:w="2294" w:type="dxa"/>
          </w:tcPr>
          <w:p w14:paraId="50EBA02F" w14:textId="77777777" w:rsidR="005A4084" w:rsidRDefault="00373091">
            <w:pPr>
              <w:pStyle w:val="TableParagraph"/>
              <w:spacing w:before="35"/>
              <w:ind w:left="283" w:right="271"/>
            </w:pPr>
            <w:r>
              <w:rPr>
                <w:spacing w:val="-2"/>
              </w:rPr>
              <w:t>524,22</w:t>
            </w:r>
          </w:p>
        </w:tc>
        <w:tc>
          <w:tcPr>
            <w:tcW w:w="2983" w:type="dxa"/>
          </w:tcPr>
          <w:p w14:paraId="50EBA030" w14:textId="77777777" w:rsidR="005A4084" w:rsidRDefault="00373091">
            <w:pPr>
              <w:pStyle w:val="TableParagraph"/>
              <w:spacing w:before="35"/>
              <w:ind w:left="539" w:right="522"/>
            </w:pPr>
            <w:r>
              <w:rPr>
                <w:spacing w:val="-2"/>
              </w:rPr>
              <w:t>1.092,46</w:t>
            </w:r>
          </w:p>
        </w:tc>
        <w:tc>
          <w:tcPr>
            <w:tcW w:w="2937" w:type="dxa"/>
          </w:tcPr>
          <w:p w14:paraId="50EBA031" w14:textId="77777777" w:rsidR="005A4084" w:rsidRDefault="00373091">
            <w:pPr>
              <w:pStyle w:val="TableParagraph"/>
              <w:spacing w:before="35"/>
              <w:ind w:left="878" w:right="862"/>
            </w:pPr>
            <w:r>
              <w:rPr>
                <w:spacing w:val="-2"/>
              </w:rPr>
              <w:t>1.616,68</w:t>
            </w:r>
          </w:p>
        </w:tc>
      </w:tr>
      <w:tr w:rsidR="005A4084" w14:paraId="50EBA037" w14:textId="77777777">
        <w:trPr>
          <w:trHeight w:val="340"/>
        </w:trPr>
        <w:tc>
          <w:tcPr>
            <w:tcW w:w="1176" w:type="dxa"/>
          </w:tcPr>
          <w:p w14:paraId="50EBA033" w14:textId="77777777" w:rsidR="005A4084" w:rsidRDefault="00373091">
            <w:pPr>
              <w:pStyle w:val="TableParagraph"/>
              <w:spacing w:before="35"/>
              <w:ind w:left="277" w:right="267"/>
            </w:pPr>
            <w:r>
              <w:rPr>
                <w:spacing w:val="-5"/>
              </w:rPr>
              <w:t>5°</w:t>
            </w:r>
          </w:p>
        </w:tc>
        <w:tc>
          <w:tcPr>
            <w:tcW w:w="2294" w:type="dxa"/>
          </w:tcPr>
          <w:p w14:paraId="50EBA034" w14:textId="77777777" w:rsidR="005A4084" w:rsidRDefault="00373091">
            <w:pPr>
              <w:pStyle w:val="TableParagraph"/>
              <w:spacing w:before="35"/>
              <w:ind w:left="283" w:right="271"/>
            </w:pPr>
            <w:r>
              <w:rPr>
                <w:spacing w:val="-2"/>
              </w:rPr>
              <w:t>521,94</w:t>
            </w:r>
          </w:p>
        </w:tc>
        <w:tc>
          <w:tcPr>
            <w:tcW w:w="2983" w:type="dxa"/>
          </w:tcPr>
          <w:p w14:paraId="50EBA035" w14:textId="77777777" w:rsidR="005A4084" w:rsidRDefault="00373091">
            <w:pPr>
              <w:pStyle w:val="TableParagraph"/>
              <w:spacing w:before="35"/>
              <w:ind w:left="538" w:right="523"/>
            </w:pPr>
            <w:r>
              <w:rPr>
                <w:spacing w:val="-2"/>
              </w:rPr>
              <w:t>987,01</w:t>
            </w:r>
          </w:p>
        </w:tc>
        <w:tc>
          <w:tcPr>
            <w:tcW w:w="2937" w:type="dxa"/>
          </w:tcPr>
          <w:p w14:paraId="50EBA036" w14:textId="77777777" w:rsidR="005A4084" w:rsidRDefault="00373091">
            <w:pPr>
              <w:pStyle w:val="TableParagraph"/>
              <w:spacing w:before="35"/>
              <w:ind w:left="878" w:right="862"/>
            </w:pPr>
            <w:r>
              <w:rPr>
                <w:spacing w:val="-2"/>
              </w:rPr>
              <w:t>1.508,95</w:t>
            </w:r>
          </w:p>
        </w:tc>
      </w:tr>
      <w:tr w:rsidR="005A4084" w14:paraId="50EBA03C" w14:textId="77777777">
        <w:trPr>
          <w:trHeight w:val="340"/>
        </w:trPr>
        <w:tc>
          <w:tcPr>
            <w:tcW w:w="1176" w:type="dxa"/>
          </w:tcPr>
          <w:p w14:paraId="50EBA038" w14:textId="77777777" w:rsidR="005A4084" w:rsidRDefault="00373091">
            <w:pPr>
              <w:pStyle w:val="TableParagraph"/>
              <w:spacing w:before="35"/>
              <w:ind w:left="277" w:right="267"/>
            </w:pPr>
            <w:r>
              <w:rPr>
                <w:spacing w:val="-5"/>
              </w:rPr>
              <w:t>6°</w:t>
            </w:r>
          </w:p>
        </w:tc>
        <w:tc>
          <w:tcPr>
            <w:tcW w:w="2294" w:type="dxa"/>
          </w:tcPr>
          <w:p w14:paraId="50EBA039" w14:textId="77777777" w:rsidR="005A4084" w:rsidRDefault="00373091">
            <w:pPr>
              <w:pStyle w:val="TableParagraph"/>
              <w:spacing w:before="35"/>
              <w:ind w:left="283" w:right="271"/>
            </w:pPr>
            <w:r>
              <w:rPr>
                <w:spacing w:val="-2"/>
              </w:rPr>
              <w:t>519,76</w:t>
            </w:r>
          </w:p>
        </w:tc>
        <w:tc>
          <w:tcPr>
            <w:tcW w:w="2983" w:type="dxa"/>
          </w:tcPr>
          <w:p w14:paraId="50EBA03A" w14:textId="77777777" w:rsidR="005A4084" w:rsidRDefault="00373091">
            <w:pPr>
              <w:pStyle w:val="TableParagraph"/>
              <w:spacing w:before="35"/>
              <w:ind w:left="538" w:right="523"/>
            </w:pPr>
            <w:r>
              <w:rPr>
                <w:spacing w:val="-2"/>
              </w:rPr>
              <w:t>886,11</w:t>
            </w:r>
          </w:p>
        </w:tc>
        <w:tc>
          <w:tcPr>
            <w:tcW w:w="2937" w:type="dxa"/>
          </w:tcPr>
          <w:p w14:paraId="50EBA03B" w14:textId="77777777" w:rsidR="005A4084" w:rsidRDefault="00373091">
            <w:pPr>
              <w:pStyle w:val="TableParagraph"/>
              <w:spacing w:before="35"/>
              <w:ind w:left="878" w:right="862"/>
            </w:pPr>
            <w:r>
              <w:rPr>
                <w:spacing w:val="-2"/>
              </w:rPr>
              <w:t>1.405,87</w:t>
            </w:r>
          </w:p>
        </w:tc>
      </w:tr>
      <w:tr w:rsidR="005A4084" w14:paraId="50EBA041" w14:textId="77777777">
        <w:trPr>
          <w:trHeight w:val="342"/>
        </w:trPr>
        <w:tc>
          <w:tcPr>
            <w:tcW w:w="1176" w:type="dxa"/>
          </w:tcPr>
          <w:p w14:paraId="50EBA03D" w14:textId="77777777" w:rsidR="005A4084" w:rsidRDefault="00373091">
            <w:pPr>
              <w:pStyle w:val="TableParagraph"/>
              <w:spacing w:before="37"/>
              <w:ind w:left="277" w:right="267"/>
            </w:pPr>
            <w:r>
              <w:rPr>
                <w:spacing w:val="-5"/>
              </w:rPr>
              <w:t>7°</w:t>
            </w:r>
          </w:p>
        </w:tc>
        <w:tc>
          <w:tcPr>
            <w:tcW w:w="2294" w:type="dxa"/>
          </w:tcPr>
          <w:p w14:paraId="50EBA03E" w14:textId="77777777" w:rsidR="005A4084" w:rsidRDefault="00373091">
            <w:pPr>
              <w:pStyle w:val="TableParagraph"/>
              <w:spacing w:before="37"/>
              <w:ind w:left="283" w:right="271"/>
            </w:pPr>
            <w:r>
              <w:rPr>
                <w:spacing w:val="-2"/>
              </w:rPr>
              <w:t>517,51</w:t>
            </w:r>
          </w:p>
        </w:tc>
        <w:tc>
          <w:tcPr>
            <w:tcW w:w="2983" w:type="dxa"/>
          </w:tcPr>
          <w:p w14:paraId="50EBA03F" w14:textId="77777777" w:rsidR="005A4084" w:rsidRDefault="00373091">
            <w:pPr>
              <w:pStyle w:val="TableParagraph"/>
              <w:spacing w:before="37"/>
              <w:ind w:left="538" w:right="523"/>
            </w:pPr>
            <w:r>
              <w:rPr>
                <w:spacing w:val="-2"/>
              </w:rPr>
              <w:t>758,64</w:t>
            </w:r>
          </w:p>
        </w:tc>
        <w:tc>
          <w:tcPr>
            <w:tcW w:w="2937" w:type="dxa"/>
          </w:tcPr>
          <w:p w14:paraId="50EBA040" w14:textId="77777777" w:rsidR="005A4084" w:rsidRDefault="00373091">
            <w:pPr>
              <w:pStyle w:val="TableParagraph"/>
              <w:spacing w:before="37"/>
              <w:ind w:left="878" w:right="862"/>
            </w:pPr>
            <w:r>
              <w:rPr>
                <w:spacing w:val="-2"/>
              </w:rPr>
              <w:t>1.276,15</w:t>
            </w:r>
          </w:p>
        </w:tc>
      </w:tr>
    </w:tbl>
    <w:p w14:paraId="50EBA043" w14:textId="77777777" w:rsidR="005A4084" w:rsidRDefault="00373091" w:rsidP="002C30FE">
      <w:pPr>
        <w:pStyle w:val="Corpotesto"/>
        <w:numPr>
          <w:ilvl w:val="0"/>
          <w:numId w:val="6"/>
        </w:numPr>
        <w:spacing w:before="57" w:line="276" w:lineRule="auto"/>
        <w:ind w:left="851" w:right="150"/>
        <w:jc w:val="both"/>
      </w:pPr>
      <w:r>
        <w:t xml:space="preserve">I lavoratori inquadrati al livello Q hanno diritto </w:t>
      </w:r>
      <w:proofErr w:type="spellStart"/>
      <w:r>
        <w:t>ad</w:t>
      </w:r>
      <w:proofErr w:type="spellEnd"/>
      <w:r>
        <w:t xml:space="preserve"> un’indennità di funzione pari a 260,77 euro mensili, per 14 mensilità.</w:t>
      </w:r>
    </w:p>
    <w:p w14:paraId="50EBA044" w14:textId="77777777" w:rsidR="005A4084" w:rsidRDefault="00373091" w:rsidP="002C30FE">
      <w:pPr>
        <w:pStyle w:val="Corpotesto"/>
        <w:numPr>
          <w:ilvl w:val="0"/>
          <w:numId w:val="6"/>
        </w:numPr>
        <w:spacing w:before="1" w:line="276" w:lineRule="auto"/>
        <w:ind w:left="851" w:right="151"/>
        <w:jc w:val="both"/>
      </w:pPr>
      <w:r>
        <w:t>I lavoratori inquadrati al livello VII hanno diritto ad un superminimo collettivo pari a 5,16 euro mensili, per 14 mensilità.</w:t>
      </w:r>
    </w:p>
    <w:p w14:paraId="50EBA045" w14:textId="69B437D5" w:rsidR="005A4084" w:rsidRPr="0093269F" w:rsidRDefault="00373091" w:rsidP="002C30FE">
      <w:pPr>
        <w:pStyle w:val="Corpotesto"/>
        <w:numPr>
          <w:ilvl w:val="0"/>
          <w:numId w:val="6"/>
        </w:numPr>
        <w:spacing w:line="276" w:lineRule="auto"/>
        <w:ind w:left="851" w:right="152"/>
        <w:jc w:val="both"/>
      </w:pPr>
      <w:r w:rsidRPr="0093269F">
        <w:t xml:space="preserve">Tutti i lavoratori, indipendentemente dal livello, hanno inoltre diritto ad un importo mensile, per 14 mensilità, pari a </w:t>
      </w:r>
      <w:r w:rsidR="0093269F" w:rsidRPr="0093269F">
        <w:t xml:space="preserve">11,36 </w:t>
      </w:r>
      <w:r w:rsidRPr="0093269F">
        <w:t>euro a titolo di “Terzo element</w:t>
      </w:r>
      <w:r w:rsidR="0093269F" w:rsidRPr="0093269F">
        <w:t>o”</w:t>
      </w:r>
      <w:r w:rsidRPr="0093269F">
        <w:t>.</w:t>
      </w:r>
    </w:p>
    <w:p w14:paraId="35E0BC6C" w14:textId="77777777" w:rsidR="003B1D0D" w:rsidRDefault="003B1D0D">
      <w:pPr>
        <w:pStyle w:val="Corpotesto"/>
        <w:spacing w:before="6"/>
        <w:rPr>
          <w:sz w:val="25"/>
        </w:rPr>
      </w:pPr>
    </w:p>
    <w:p w14:paraId="50EBA047" w14:textId="48F59EF0" w:rsidR="005A4084" w:rsidRDefault="00373091">
      <w:pPr>
        <w:pStyle w:val="Titolo2"/>
        <w:jc w:val="both"/>
        <w:rPr>
          <w:color w:val="1F487C"/>
          <w:spacing w:val="-2"/>
        </w:rPr>
      </w:pPr>
      <w:bookmarkStart w:id="10" w:name="Operatori_di_vendita"/>
      <w:bookmarkStart w:id="11" w:name="_bookmark5"/>
      <w:bookmarkEnd w:id="10"/>
      <w:bookmarkEnd w:id="11"/>
      <w:r>
        <w:rPr>
          <w:color w:val="1F487C"/>
        </w:rPr>
        <w:t>Operatori</w:t>
      </w:r>
      <w:r>
        <w:rPr>
          <w:color w:val="1F487C"/>
          <w:spacing w:val="-4"/>
        </w:rPr>
        <w:t xml:space="preserve"> </w:t>
      </w:r>
      <w:r>
        <w:rPr>
          <w:color w:val="1F487C"/>
        </w:rPr>
        <w:t>di</w:t>
      </w:r>
      <w:r>
        <w:rPr>
          <w:color w:val="1F487C"/>
          <w:spacing w:val="-4"/>
        </w:rPr>
        <w:t xml:space="preserve"> </w:t>
      </w:r>
      <w:r>
        <w:rPr>
          <w:color w:val="1F487C"/>
          <w:spacing w:val="-2"/>
        </w:rPr>
        <w:t>vendita</w:t>
      </w:r>
    </w:p>
    <w:p w14:paraId="11DF2965" w14:textId="77777777" w:rsidR="00B91EB0" w:rsidRDefault="00B91EB0">
      <w:pPr>
        <w:pStyle w:val="Titolo2"/>
        <w:jc w:val="both"/>
        <w:rPr>
          <w:color w:val="1F487C"/>
          <w:spacing w:val="-2"/>
        </w:rPr>
      </w:pPr>
    </w:p>
    <w:tbl>
      <w:tblPr>
        <w:tblStyle w:val="TableNormal"/>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68"/>
        <w:gridCol w:w="3119"/>
        <w:gridCol w:w="2787"/>
      </w:tblGrid>
      <w:tr w:rsidR="00B91EB0" w14:paraId="6F4F9809" w14:textId="77777777" w:rsidTr="00616A5E">
        <w:trPr>
          <w:trHeight w:val="325"/>
        </w:trPr>
        <w:tc>
          <w:tcPr>
            <w:tcW w:w="1356" w:type="dxa"/>
          </w:tcPr>
          <w:p w14:paraId="173633C6" w14:textId="77777777" w:rsidR="00B91EB0" w:rsidRDefault="00B91EB0" w:rsidP="000B112E">
            <w:pPr>
              <w:pStyle w:val="TableParagraph"/>
              <w:spacing w:before="28"/>
              <w:ind w:left="283" w:right="267"/>
              <w:rPr>
                <w:b/>
              </w:rPr>
            </w:pPr>
            <w:r>
              <w:rPr>
                <w:b/>
                <w:spacing w:val="-2"/>
              </w:rPr>
              <w:t>Livello</w:t>
            </w:r>
          </w:p>
        </w:tc>
        <w:tc>
          <w:tcPr>
            <w:tcW w:w="2268" w:type="dxa"/>
          </w:tcPr>
          <w:p w14:paraId="156CF6D1" w14:textId="77777777" w:rsidR="00B91EB0" w:rsidRDefault="00B91EB0" w:rsidP="000B112E">
            <w:pPr>
              <w:pStyle w:val="TableParagraph"/>
              <w:spacing w:before="28"/>
              <w:ind w:left="283" w:right="271"/>
              <w:rPr>
                <w:b/>
              </w:rPr>
            </w:pPr>
            <w:r>
              <w:rPr>
                <w:b/>
              </w:rPr>
              <w:t>Contingenza</w:t>
            </w:r>
            <w:r>
              <w:rPr>
                <w:b/>
                <w:spacing w:val="-5"/>
              </w:rPr>
              <w:t xml:space="preserve"> </w:t>
            </w:r>
            <w:r>
              <w:rPr>
                <w:b/>
              </w:rPr>
              <w:t>+</w:t>
            </w:r>
            <w:r>
              <w:rPr>
                <w:b/>
                <w:spacing w:val="-1"/>
              </w:rPr>
              <w:t xml:space="preserve"> </w:t>
            </w:r>
            <w:r>
              <w:rPr>
                <w:b/>
                <w:spacing w:val="-5"/>
              </w:rPr>
              <w:t>EDR</w:t>
            </w:r>
          </w:p>
        </w:tc>
        <w:tc>
          <w:tcPr>
            <w:tcW w:w="3119" w:type="dxa"/>
          </w:tcPr>
          <w:p w14:paraId="10457922" w14:textId="77777777" w:rsidR="00B91EB0" w:rsidRDefault="00B91EB0" w:rsidP="000B112E">
            <w:pPr>
              <w:pStyle w:val="TableParagraph"/>
              <w:spacing w:before="28"/>
              <w:ind w:left="539" w:right="523"/>
              <w:rPr>
                <w:b/>
              </w:rPr>
            </w:pPr>
            <w:r>
              <w:rPr>
                <w:b/>
              </w:rPr>
              <w:t>Minimo</w:t>
            </w:r>
            <w:r>
              <w:rPr>
                <w:b/>
                <w:spacing w:val="-7"/>
              </w:rPr>
              <w:t xml:space="preserve"> </w:t>
            </w:r>
            <w:r>
              <w:rPr>
                <w:b/>
                <w:spacing w:val="-2"/>
              </w:rPr>
              <w:t>contrattuale</w:t>
            </w:r>
          </w:p>
        </w:tc>
        <w:tc>
          <w:tcPr>
            <w:tcW w:w="2787" w:type="dxa"/>
          </w:tcPr>
          <w:p w14:paraId="5444D296" w14:textId="77777777" w:rsidR="00B91EB0" w:rsidRDefault="00B91EB0" w:rsidP="00616A5E">
            <w:pPr>
              <w:pStyle w:val="TableParagraph"/>
              <w:tabs>
                <w:tab w:val="left" w:pos="1553"/>
              </w:tabs>
              <w:spacing w:before="28"/>
              <w:ind w:left="-6"/>
              <w:rPr>
                <w:b/>
              </w:rPr>
            </w:pPr>
            <w:r>
              <w:rPr>
                <w:b/>
                <w:spacing w:val="-2"/>
              </w:rPr>
              <w:t>Retribuzione</w:t>
            </w:r>
          </w:p>
        </w:tc>
      </w:tr>
      <w:tr w:rsidR="00B91EB0" w14:paraId="5A28A1F6" w14:textId="77777777" w:rsidTr="00616A5E">
        <w:tblPrEx>
          <w:tblLook w:val="01E0" w:firstRow="1" w:lastRow="1" w:firstColumn="1" w:lastColumn="1" w:noHBand="0" w:noVBand="0"/>
        </w:tblPrEx>
        <w:trPr>
          <w:trHeight w:val="268"/>
        </w:trPr>
        <w:tc>
          <w:tcPr>
            <w:tcW w:w="1356" w:type="dxa"/>
          </w:tcPr>
          <w:p w14:paraId="5B887F6A" w14:textId="77777777" w:rsidR="00B91EB0" w:rsidRDefault="00B91EB0" w:rsidP="000B112E">
            <w:pPr>
              <w:pStyle w:val="TableParagraph"/>
              <w:spacing w:line="248" w:lineRule="exact"/>
              <w:ind w:left="455" w:right="445"/>
            </w:pPr>
            <w:r>
              <w:rPr>
                <w:spacing w:val="-5"/>
              </w:rPr>
              <w:t>1°</w:t>
            </w:r>
          </w:p>
        </w:tc>
        <w:tc>
          <w:tcPr>
            <w:tcW w:w="2268" w:type="dxa"/>
          </w:tcPr>
          <w:p w14:paraId="1E8CDFF3" w14:textId="77777777" w:rsidR="00B91EB0" w:rsidRDefault="00B91EB0" w:rsidP="000B112E">
            <w:pPr>
              <w:pStyle w:val="TableParagraph"/>
              <w:spacing w:line="248" w:lineRule="exact"/>
              <w:ind w:left="782" w:right="770"/>
            </w:pPr>
            <w:r>
              <w:rPr>
                <w:spacing w:val="-2"/>
              </w:rPr>
              <w:t>530,04</w:t>
            </w:r>
          </w:p>
        </w:tc>
        <w:tc>
          <w:tcPr>
            <w:tcW w:w="3119" w:type="dxa"/>
          </w:tcPr>
          <w:p w14:paraId="1D7829F9" w14:textId="77777777" w:rsidR="00B91EB0" w:rsidRDefault="00B91EB0" w:rsidP="000B112E">
            <w:pPr>
              <w:pStyle w:val="TableParagraph"/>
              <w:spacing w:line="248" w:lineRule="exact"/>
              <w:ind w:left="1030" w:right="1018"/>
            </w:pPr>
            <w:r>
              <w:rPr>
                <w:spacing w:val="-2"/>
              </w:rPr>
              <w:t>1.031,24</w:t>
            </w:r>
          </w:p>
        </w:tc>
        <w:tc>
          <w:tcPr>
            <w:tcW w:w="2787" w:type="dxa"/>
          </w:tcPr>
          <w:p w14:paraId="25EEEDE1" w14:textId="77777777" w:rsidR="00B91EB0" w:rsidRDefault="00B91EB0" w:rsidP="00616A5E">
            <w:pPr>
              <w:pStyle w:val="TableParagraph"/>
              <w:spacing w:line="248" w:lineRule="exact"/>
            </w:pPr>
            <w:r>
              <w:rPr>
                <w:spacing w:val="-2"/>
              </w:rPr>
              <w:t>1.561,28</w:t>
            </w:r>
          </w:p>
        </w:tc>
      </w:tr>
      <w:tr w:rsidR="00B91EB0" w14:paraId="30EE81C8" w14:textId="77777777" w:rsidTr="00616A5E">
        <w:tblPrEx>
          <w:tblLook w:val="01E0" w:firstRow="1" w:lastRow="1" w:firstColumn="1" w:lastColumn="1" w:noHBand="0" w:noVBand="0"/>
        </w:tblPrEx>
        <w:trPr>
          <w:trHeight w:val="268"/>
        </w:trPr>
        <w:tc>
          <w:tcPr>
            <w:tcW w:w="1356" w:type="dxa"/>
          </w:tcPr>
          <w:p w14:paraId="63DA304F" w14:textId="77777777" w:rsidR="00B91EB0" w:rsidRDefault="00B91EB0" w:rsidP="000B112E">
            <w:pPr>
              <w:pStyle w:val="TableParagraph"/>
              <w:spacing w:line="248" w:lineRule="exact"/>
              <w:ind w:left="455" w:right="445"/>
              <w:rPr>
                <w:spacing w:val="-5"/>
              </w:rPr>
            </w:pPr>
            <w:r w:rsidRPr="00264153">
              <w:t>2°</w:t>
            </w:r>
          </w:p>
        </w:tc>
        <w:tc>
          <w:tcPr>
            <w:tcW w:w="2268" w:type="dxa"/>
          </w:tcPr>
          <w:p w14:paraId="447C2DA7" w14:textId="77777777" w:rsidR="00B91EB0" w:rsidRDefault="00B91EB0" w:rsidP="000B112E">
            <w:pPr>
              <w:pStyle w:val="TableParagraph"/>
              <w:spacing w:line="248" w:lineRule="exact"/>
              <w:ind w:left="782" w:right="770"/>
              <w:rPr>
                <w:spacing w:val="-2"/>
              </w:rPr>
            </w:pPr>
            <w:r w:rsidRPr="00264153">
              <w:t>526,11</w:t>
            </w:r>
          </w:p>
        </w:tc>
        <w:tc>
          <w:tcPr>
            <w:tcW w:w="3119" w:type="dxa"/>
          </w:tcPr>
          <w:p w14:paraId="6AF0292C" w14:textId="77777777" w:rsidR="00B91EB0" w:rsidRDefault="00B91EB0" w:rsidP="000B112E">
            <w:pPr>
              <w:pStyle w:val="TableParagraph"/>
              <w:spacing w:line="248" w:lineRule="exact"/>
              <w:ind w:left="1030" w:right="1018"/>
              <w:rPr>
                <w:spacing w:val="-2"/>
              </w:rPr>
            </w:pPr>
            <w:r w:rsidRPr="00264153">
              <w:t>864,18</w:t>
            </w:r>
          </w:p>
        </w:tc>
        <w:tc>
          <w:tcPr>
            <w:tcW w:w="2787" w:type="dxa"/>
          </w:tcPr>
          <w:p w14:paraId="1A685E18" w14:textId="77777777" w:rsidR="00B91EB0" w:rsidRDefault="00B91EB0" w:rsidP="00616A5E">
            <w:pPr>
              <w:pStyle w:val="TableParagraph"/>
              <w:spacing w:line="248" w:lineRule="exact"/>
              <w:rPr>
                <w:spacing w:val="-2"/>
              </w:rPr>
            </w:pPr>
            <w:r w:rsidRPr="00264153">
              <w:t>1.390,29</w:t>
            </w:r>
          </w:p>
        </w:tc>
      </w:tr>
    </w:tbl>
    <w:p w14:paraId="285CB8C1" w14:textId="4B5345B3" w:rsidR="00DD44F6" w:rsidRPr="008F4FFE" w:rsidRDefault="008F4FFE" w:rsidP="00450347">
      <w:pPr>
        <w:pStyle w:val="Titolo2"/>
        <w:numPr>
          <w:ilvl w:val="0"/>
          <w:numId w:val="10"/>
        </w:numPr>
        <w:spacing w:before="101"/>
        <w:rPr>
          <w:rFonts w:ascii="Calibri" w:eastAsia="Calibri" w:hAnsi="Calibri" w:cs="Calibri"/>
          <w:b w:val="0"/>
          <w:bCs w:val="0"/>
        </w:rPr>
      </w:pPr>
      <w:r w:rsidRPr="008F4FFE">
        <w:rPr>
          <w:rFonts w:ascii="Calibri" w:eastAsia="Calibri" w:hAnsi="Calibri" w:cs="Calibri"/>
          <w:b w:val="0"/>
          <w:bCs w:val="0"/>
        </w:rPr>
        <w:t>Nelle aziende che occupano oltre sette operatori di vendita è istituito un premio aziendale nella misura del 10% dei minimi garantiti previsti dall’art. 38 del CCNL 5 marzo 1975.</w:t>
      </w:r>
    </w:p>
    <w:p w14:paraId="5CBAEF67" w14:textId="77777777" w:rsidR="00B91EB0" w:rsidRDefault="00B91EB0">
      <w:pPr>
        <w:pStyle w:val="Titolo2"/>
        <w:spacing w:before="101"/>
        <w:rPr>
          <w:rFonts w:ascii="Calibri"/>
          <w:color w:val="1F487C"/>
          <w:spacing w:val="-2"/>
        </w:rPr>
      </w:pPr>
    </w:p>
    <w:p w14:paraId="50EBA055" w14:textId="690AC1D5" w:rsidR="005A4084" w:rsidRPr="00076CB6" w:rsidRDefault="00373091">
      <w:pPr>
        <w:pStyle w:val="Titolo2"/>
        <w:spacing w:before="101"/>
        <w:rPr>
          <w:color w:val="1F487C"/>
          <w:spacing w:val="-2"/>
        </w:rPr>
      </w:pPr>
      <w:r>
        <w:rPr>
          <w:rFonts w:ascii="Calibri"/>
          <w:color w:val="1F487C"/>
          <w:spacing w:val="-2"/>
        </w:rPr>
        <w:t>A</w:t>
      </w:r>
      <w:r>
        <w:rPr>
          <w:color w:val="1F487C"/>
          <w:spacing w:val="-2"/>
        </w:rPr>
        <w:t>pprendist</w:t>
      </w:r>
      <w:r w:rsidR="00076CB6">
        <w:rPr>
          <w:color w:val="1F487C"/>
          <w:spacing w:val="-2"/>
        </w:rPr>
        <w:t>ato</w:t>
      </w:r>
      <w:r w:rsidR="005377ED">
        <w:rPr>
          <w:color w:val="1F487C"/>
          <w:spacing w:val="-2"/>
        </w:rPr>
        <w:t xml:space="preserve"> </w:t>
      </w:r>
      <w:r w:rsidR="005377ED" w:rsidRPr="00076CB6">
        <w:rPr>
          <w:color w:val="1F487C"/>
          <w:spacing w:val="-2"/>
        </w:rPr>
        <w:t>professionalizzante</w:t>
      </w:r>
    </w:p>
    <w:p w14:paraId="50EBA056" w14:textId="77777777" w:rsidR="005A4084" w:rsidRDefault="005A4084">
      <w:pPr>
        <w:pStyle w:val="Corpotesto"/>
        <w:spacing w:before="11"/>
        <w:rPr>
          <w:rFonts w:ascii="Cambria"/>
          <w:b/>
          <w:sz w:val="29"/>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553"/>
        <w:gridCol w:w="1553"/>
        <w:gridCol w:w="1618"/>
        <w:gridCol w:w="1265"/>
        <w:gridCol w:w="1699"/>
      </w:tblGrid>
      <w:tr w:rsidR="005A4084" w14:paraId="50EBA05C" w14:textId="77777777">
        <w:trPr>
          <w:trHeight w:val="426"/>
        </w:trPr>
        <w:tc>
          <w:tcPr>
            <w:tcW w:w="1810" w:type="dxa"/>
            <w:vMerge w:val="restart"/>
          </w:tcPr>
          <w:p w14:paraId="50EBA057" w14:textId="77777777" w:rsidR="005A4084" w:rsidRDefault="00373091">
            <w:pPr>
              <w:pStyle w:val="TableParagraph"/>
              <w:spacing w:before="150"/>
              <w:ind w:left="647" w:hanging="456"/>
              <w:jc w:val="left"/>
              <w:rPr>
                <w:b/>
              </w:rPr>
            </w:pPr>
            <w:r>
              <w:rPr>
                <w:b/>
                <w:spacing w:val="-2"/>
              </w:rPr>
              <w:t>Inquadramento finale</w:t>
            </w:r>
          </w:p>
        </w:tc>
        <w:tc>
          <w:tcPr>
            <w:tcW w:w="1553" w:type="dxa"/>
            <w:vMerge w:val="restart"/>
          </w:tcPr>
          <w:p w14:paraId="50EBA058" w14:textId="77777777" w:rsidR="005A4084" w:rsidRDefault="005A4084">
            <w:pPr>
              <w:pStyle w:val="TableParagraph"/>
              <w:spacing w:before="3"/>
              <w:jc w:val="left"/>
              <w:rPr>
                <w:rFonts w:ascii="Cambria"/>
                <w:b/>
                <w:sz w:val="24"/>
              </w:rPr>
            </w:pPr>
          </w:p>
          <w:p w14:paraId="50EBA059" w14:textId="77777777" w:rsidR="005A4084" w:rsidRDefault="00373091">
            <w:pPr>
              <w:pStyle w:val="TableParagraph"/>
              <w:ind w:left="165"/>
              <w:jc w:val="left"/>
              <w:rPr>
                <w:b/>
              </w:rPr>
            </w:pPr>
            <w:r>
              <w:rPr>
                <w:b/>
              </w:rPr>
              <w:t>Durata</w:t>
            </w:r>
            <w:r>
              <w:rPr>
                <w:b/>
                <w:spacing w:val="-5"/>
              </w:rPr>
              <w:t xml:space="preserve"> </w:t>
            </w:r>
            <w:r>
              <w:rPr>
                <w:b/>
                <w:spacing w:val="-2"/>
              </w:rPr>
              <w:t>totale</w:t>
            </w:r>
          </w:p>
        </w:tc>
        <w:tc>
          <w:tcPr>
            <w:tcW w:w="3171" w:type="dxa"/>
            <w:gridSpan w:val="2"/>
          </w:tcPr>
          <w:p w14:paraId="50EBA05A" w14:textId="77777777" w:rsidR="005A4084" w:rsidRDefault="00373091">
            <w:pPr>
              <w:pStyle w:val="TableParagraph"/>
              <w:spacing w:before="78"/>
              <w:ind w:left="928"/>
              <w:jc w:val="left"/>
              <w:rPr>
                <w:b/>
              </w:rPr>
            </w:pPr>
            <w:r>
              <w:rPr>
                <w:b/>
              </w:rPr>
              <w:t>Primo</w:t>
            </w:r>
            <w:r>
              <w:rPr>
                <w:b/>
                <w:spacing w:val="-5"/>
              </w:rPr>
              <w:t xml:space="preserve"> </w:t>
            </w:r>
            <w:r>
              <w:rPr>
                <w:b/>
                <w:spacing w:val="-2"/>
              </w:rPr>
              <w:t>periodo</w:t>
            </w:r>
          </w:p>
        </w:tc>
        <w:tc>
          <w:tcPr>
            <w:tcW w:w="2964" w:type="dxa"/>
            <w:gridSpan w:val="2"/>
          </w:tcPr>
          <w:p w14:paraId="50EBA05B" w14:textId="77777777" w:rsidR="005A4084" w:rsidRDefault="00373091">
            <w:pPr>
              <w:pStyle w:val="TableParagraph"/>
              <w:spacing w:before="78"/>
              <w:ind w:left="706"/>
              <w:jc w:val="left"/>
              <w:rPr>
                <w:b/>
              </w:rPr>
            </w:pPr>
            <w:r>
              <w:rPr>
                <w:b/>
              </w:rPr>
              <w:t>Secondo</w:t>
            </w:r>
            <w:r>
              <w:rPr>
                <w:b/>
                <w:spacing w:val="-4"/>
              </w:rPr>
              <w:t xml:space="preserve"> </w:t>
            </w:r>
            <w:r>
              <w:rPr>
                <w:b/>
                <w:spacing w:val="-2"/>
              </w:rPr>
              <w:t>periodo</w:t>
            </w:r>
          </w:p>
        </w:tc>
      </w:tr>
      <w:tr w:rsidR="005A4084" w14:paraId="50EBA063" w14:textId="77777777">
        <w:trPr>
          <w:trHeight w:val="402"/>
        </w:trPr>
        <w:tc>
          <w:tcPr>
            <w:tcW w:w="1810" w:type="dxa"/>
            <w:vMerge/>
            <w:tcBorders>
              <w:top w:val="nil"/>
            </w:tcBorders>
          </w:tcPr>
          <w:p w14:paraId="50EBA05D" w14:textId="77777777" w:rsidR="005A4084" w:rsidRDefault="005A4084">
            <w:pPr>
              <w:rPr>
                <w:sz w:val="2"/>
                <w:szCs w:val="2"/>
              </w:rPr>
            </w:pPr>
          </w:p>
        </w:tc>
        <w:tc>
          <w:tcPr>
            <w:tcW w:w="1553" w:type="dxa"/>
            <w:vMerge/>
            <w:tcBorders>
              <w:top w:val="nil"/>
            </w:tcBorders>
          </w:tcPr>
          <w:p w14:paraId="50EBA05E" w14:textId="77777777" w:rsidR="005A4084" w:rsidRDefault="005A4084">
            <w:pPr>
              <w:rPr>
                <w:sz w:val="2"/>
                <w:szCs w:val="2"/>
              </w:rPr>
            </w:pPr>
          </w:p>
        </w:tc>
        <w:tc>
          <w:tcPr>
            <w:tcW w:w="1553" w:type="dxa"/>
          </w:tcPr>
          <w:p w14:paraId="50EBA05F" w14:textId="77777777" w:rsidR="005A4084" w:rsidRDefault="00373091">
            <w:pPr>
              <w:pStyle w:val="TableParagraph"/>
              <w:spacing w:before="66"/>
              <w:ind w:left="446" w:right="439"/>
              <w:rPr>
                <w:b/>
              </w:rPr>
            </w:pPr>
            <w:r>
              <w:rPr>
                <w:b/>
                <w:spacing w:val="-2"/>
              </w:rPr>
              <w:t>Durata</w:t>
            </w:r>
          </w:p>
        </w:tc>
        <w:tc>
          <w:tcPr>
            <w:tcW w:w="1618" w:type="dxa"/>
          </w:tcPr>
          <w:p w14:paraId="50EBA060" w14:textId="77777777" w:rsidR="005A4084" w:rsidRDefault="00373091">
            <w:pPr>
              <w:pStyle w:val="TableParagraph"/>
              <w:spacing w:before="66"/>
              <w:ind w:left="221" w:right="208"/>
              <w:rPr>
                <w:b/>
              </w:rPr>
            </w:pPr>
            <w:r>
              <w:rPr>
                <w:b/>
                <w:spacing w:val="-2"/>
              </w:rPr>
              <w:t>Trattamento</w:t>
            </w:r>
          </w:p>
        </w:tc>
        <w:tc>
          <w:tcPr>
            <w:tcW w:w="1265" w:type="dxa"/>
          </w:tcPr>
          <w:p w14:paraId="50EBA061" w14:textId="77777777" w:rsidR="005A4084" w:rsidRDefault="00373091">
            <w:pPr>
              <w:pStyle w:val="TableParagraph"/>
              <w:spacing w:before="66"/>
              <w:ind w:left="301" w:right="296"/>
              <w:rPr>
                <w:b/>
              </w:rPr>
            </w:pPr>
            <w:r>
              <w:rPr>
                <w:b/>
                <w:spacing w:val="-2"/>
              </w:rPr>
              <w:t>Durata</w:t>
            </w:r>
          </w:p>
        </w:tc>
        <w:tc>
          <w:tcPr>
            <w:tcW w:w="1699" w:type="dxa"/>
          </w:tcPr>
          <w:p w14:paraId="50EBA062" w14:textId="77777777" w:rsidR="005A4084" w:rsidRDefault="00373091">
            <w:pPr>
              <w:pStyle w:val="TableParagraph"/>
              <w:spacing w:before="66"/>
              <w:ind w:left="261" w:right="249"/>
              <w:rPr>
                <w:b/>
              </w:rPr>
            </w:pPr>
            <w:r>
              <w:rPr>
                <w:b/>
                <w:spacing w:val="-2"/>
              </w:rPr>
              <w:t>Trattamento</w:t>
            </w:r>
          </w:p>
        </w:tc>
      </w:tr>
      <w:tr w:rsidR="005A4084" w14:paraId="50EBA06A" w14:textId="77777777">
        <w:trPr>
          <w:trHeight w:val="282"/>
        </w:trPr>
        <w:tc>
          <w:tcPr>
            <w:tcW w:w="1810" w:type="dxa"/>
          </w:tcPr>
          <w:p w14:paraId="50EBA064" w14:textId="77777777" w:rsidR="005A4084" w:rsidRDefault="00373091">
            <w:pPr>
              <w:pStyle w:val="TableParagraph"/>
              <w:spacing w:before="6" w:line="256" w:lineRule="exact"/>
              <w:ind w:left="811"/>
              <w:jc w:val="left"/>
            </w:pPr>
            <w:r>
              <w:rPr>
                <w:spacing w:val="-5"/>
              </w:rPr>
              <w:t>2°</w:t>
            </w:r>
          </w:p>
        </w:tc>
        <w:tc>
          <w:tcPr>
            <w:tcW w:w="1553" w:type="dxa"/>
          </w:tcPr>
          <w:p w14:paraId="50EBA065" w14:textId="110C72F9" w:rsidR="005A4084" w:rsidRDefault="00373091">
            <w:pPr>
              <w:pStyle w:val="TableParagraph"/>
              <w:spacing w:before="6" w:line="256" w:lineRule="exact"/>
              <w:ind w:left="446" w:right="435"/>
            </w:pPr>
            <w:r>
              <w:rPr>
                <w:spacing w:val="-5"/>
              </w:rPr>
              <w:t>48</w:t>
            </w:r>
            <w:r w:rsidR="00C1642C">
              <w:rPr>
                <w:spacing w:val="-5"/>
              </w:rPr>
              <w:t xml:space="preserve"> *</w:t>
            </w:r>
          </w:p>
        </w:tc>
        <w:tc>
          <w:tcPr>
            <w:tcW w:w="1553" w:type="dxa"/>
          </w:tcPr>
          <w:p w14:paraId="50EBA066" w14:textId="77777777" w:rsidR="005A4084" w:rsidRDefault="00373091">
            <w:pPr>
              <w:pStyle w:val="TableParagraph"/>
              <w:spacing w:before="6" w:line="256" w:lineRule="exact"/>
              <w:ind w:left="446" w:right="436"/>
            </w:pPr>
            <w:r>
              <w:rPr>
                <w:spacing w:val="-5"/>
              </w:rPr>
              <w:t>24</w:t>
            </w:r>
          </w:p>
        </w:tc>
        <w:tc>
          <w:tcPr>
            <w:tcW w:w="1618" w:type="dxa"/>
          </w:tcPr>
          <w:p w14:paraId="50EBA067" w14:textId="77777777" w:rsidR="005A4084" w:rsidRDefault="00373091">
            <w:pPr>
              <w:pStyle w:val="TableParagraph"/>
              <w:spacing w:before="6" w:line="256" w:lineRule="exact"/>
              <w:ind w:left="221" w:right="208"/>
            </w:pPr>
            <w:r>
              <w:rPr>
                <w:spacing w:val="-5"/>
              </w:rPr>
              <w:t>4°</w:t>
            </w:r>
          </w:p>
        </w:tc>
        <w:tc>
          <w:tcPr>
            <w:tcW w:w="1265" w:type="dxa"/>
          </w:tcPr>
          <w:p w14:paraId="50EBA068" w14:textId="77777777" w:rsidR="005A4084" w:rsidRDefault="00373091">
            <w:pPr>
              <w:pStyle w:val="TableParagraph"/>
              <w:spacing w:before="6" w:line="256" w:lineRule="exact"/>
              <w:ind w:left="301" w:right="292"/>
            </w:pPr>
            <w:r>
              <w:rPr>
                <w:spacing w:val="-5"/>
              </w:rPr>
              <w:t>24</w:t>
            </w:r>
          </w:p>
        </w:tc>
        <w:tc>
          <w:tcPr>
            <w:tcW w:w="1699" w:type="dxa"/>
          </w:tcPr>
          <w:p w14:paraId="50EBA069" w14:textId="77777777" w:rsidR="005A4084" w:rsidRDefault="00373091">
            <w:pPr>
              <w:pStyle w:val="TableParagraph"/>
              <w:spacing w:before="6" w:line="256" w:lineRule="exact"/>
              <w:ind w:left="257" w:right="249"/>
            </w:pPr>
            <w:r>
              <w:rPr>
                <w:spacing w:val="-5"/>
              </w:rPr>
              <w:t>3°</w:t>
            </w:r>
          </w:p>
        </w:tc>
      </w:tr>
      <w:tr w:rsidR="005A4084" w14:paraId="50EBA071" w14:textId="77777777">
        <w:trPr>
          <w:trHeight w:val="268"/>
        </w:trPr>
        <w:tc>
          <w:tcPr>
            <w:tcW w:w="1810" w:type="dxa"/>
          </w:tcPr>
          <w:p w14:paraId="50EBA06B" w14:textId="77777777" w:rsidR="005A4084" w:rsidRDefault="00373091">
            <w:pPr>
              <w:pStyle w:val="TableParagraph"/>
              <w:spacing w:line="248" w:lineRule="exact"/>
              <w:ind w:left="811"/>
              <w:jc w:val="left"/>
            </w:pPr>
            <w:r>
              <w:rPr>
                <w:spacing w:val="-5"/>
              </w:rPr>
              <w:t>2°</w:t>
            </w:r>
          </w:p>
        </w:tc>
        <w:tc>
          <w:tcPr>
            <w:tcW w:w="1553" w:type="dxa"/>
          </w:tcPr>
          <w:p w14:paraId="50EBA06C" w14:textId="77777777" w:rsidR="005A4084" w:rsidRDefault="00373091">
            <w:pPr>
              <w:pStyle w:val="TableParagraph"/>
              <w:spacing w:line="248" w:lineRule="exact"/>
              <w:ind w:left="446" w:right="435"/>
            </w:pPr>
            <w:r>
              <w:rPr>
                <w:spacing w:val="-5"/>
              </w:rPr>
              <w:t>36</w:t>
            </w:r>
          </w:p>
        </w:tc>
        <w:tc>
          <w:tcPr>
            <w:tcW w:w="1553" w:type="dxa"/>
          </w:tcPr>
          <w:p w14:paraId="50EBA06D" w14:textId="77777777" w:rsidR="005A4084" w:rsidRDefault="00373091">
            <w:pPr>
              <w:pStyle w:val="TableParagraph"/>
              <w:spacing w:line="248" w:lineRule="exact"/>
              <w:ind w:left="446" w:right="436"/>
            </w:pPr>
            <w:r>
              <w:rPr>
                <w:spacing w:val="-5"/>
              </w:rPr>
              <w:t>18</w:t>
            </w:r>
          </w:p>
        </w:tc>
        <w:tc>
          <w:tcPr>
            <w:tcW w:w="1618" w:type="dxa"/>
          </w:tcPr>
          <w:p w14:paraId="50EBA06E" w14:textId="77777777" w:rsidR="005A4084" w:rsidRDefault="00373091">
            <w:pPr>
              <w:pStyle w:val="TableParagraph"/>
              <w:spacing w:line="248" w:lineRule="exact"/>
              <w:ind w:left="221" w:right="208"/>
            </w:pPr>
            <w:r>
              <w:rPr>
                <w:spacing w:val="-5"/>
              </w:rPr>
              <w:t>4°</w:t>
            </w:r>
          </w:p>
        </w:tc>
        <w:tc>
          <w:tcPr>
            <w:tcW w:w="1265" w:type="dxa"/>
          </w:tcPr>
          <w:p w14:paraId="50EBA06F" w14:textId="77777777" w:rsidR="005A4084" w:rsidRDefault="00373091">
            <w:pPr>
              <w:pStyle w:val="TableParagraph"/>
              <w:spacing w:line="248" w:lineRule="exact"/>
              <w:ind w:left="301" w:right="292"/>
            </w:pPr>
            <w:r>
              <w:rPr>
                <w:spacing w:val="-5"/>
              </w:rPr>
              <w:t>18</w:t>
            </w:r>
          </w:p>
        </w:tc>
        <w:tc>
          <w:tcPr>
            <w:tcW w:w="1699" w:type="dxa"/>
          </w:tcPr>
          <w:p w14:paraId="50EBA070" w14:textId="77777777" w:rsidR="005A4084" w:rsidRDefault="00373091">
            <w:pPr>
              <w:pStyle w:val="TableParagraph"/>
              <w:spacing w:line="248" w:lineRule="exact"/>
              <w:ind w:left="257" w:right="249"/>
            </w:pPr>
            <w:r>
              <w:rPr>
                <w:spacing w:val="-5"/>
              </w:rPr>
              <w:t>3°</w:t>
            </w:r>
          </w:p>
        </w:tc>
      </w:tr>
      <w:tr w:rsidR="005A4084" w14:paraId="50EBA078" w14:textId="77777777">
        <w:trPr>
          <w:trHeight w:val="268"/>
        </w:trPr>
        <w:tc>
          <w:tcPr>
            <w:tcW w:w="1810" w:type="dxa"/>
          </w:tcPr>
          <w:p w14:paraId="50EBA072" w14:textId="77777777" w:rsidR="005A4084" w:rsidRDefault="00373091">
            <w:pPr>
              <w:pStyle w:val="TableParagraph"/>
              <w:spacing w:line="248" w:lineRule="exact"/>
              <w:ind w:left="811"/>
              <w:jc w:val="left"/>
            </w:pPr>
            <w:r>
              <w:rPr>
                <w:spacing w:val="-5"/>
              </w:rPr>
              <w:t>3°</w:t>
            </w:r>
          </w:p>
        </w:tc>
        <w:tc>
          <w:tcPr>
            <w:tcW w:w="1553" w:type="dxa"/>
          </w:tcPr>
          <w:p w14:paraId="50EBA073" w14:textId="0BC863F6" w:rsidR="005A4084" w:rsidRDefault="00373091">
            <w:pPr>
              <w:pStyle w:val="TableParagraph"/>
              <w:spacing w:line="248" w:lineRule="exact"/>
              <w:ind w:left="446" w:right="435"/>
            </w:pPr>
            <w:r>
              <w:rPr>
                <w:spacing w:val="-5"/>
              </w:rPr>
              <w:t>48</w:t>
            </w:r>
            <w:r w:rsidR="00C1642C">
              <w:rPr>
                <w:spacing w:val="-5"/>
              </w:rPr>
              <w:t xml:space="preserve"> *</w:t>
            </w:r>
          </w:p>
        </w:tc>
        <w:tc>
          <w:tcPr>
            <w:tcW w:w="1553" w:type="dxa"/>
          </w:tcPr>
          <w:p w14:paraId="50EBA074" w14:textId="77777777" w:rsidR="005A4084" w:rsidRDefault="00373091">
            <w:pPr>
              <w:pStyle w:val="TableParagraph"/>
              <w:spacing w:line="248" w:lineRule="exact"/>
              <w:ind w:left="446" w:right="436"/>
            </w:pPr>
            <w:r>
              <w:rPr>
                <w:spacing w:val="-5"/>
              </w:rPr>
              <w:t>24</w:t>
            </w:r>
          </w:p>
        </w:tc>
        <w:tc>
          <w:tcPr>
            <w:tcW w:w="1618" w:type="dxa"/>
          </w:tcPr>
          <w:p w14:paraId="50EBA075" w14:textId="77777777" w:rsidR="005A4084" w:rsidRDefault="00373091">
            <w:pPr>
              <w:pStyle w:val="TableParagraph"/>
              <w:spacing w:line="248" w:lineRule="exact"/>
              <w:ind w:left="221" w:right="208"/>
            </w:pPr>
            <w:r>
              <w:rPr>
                <w:spacing w:val="-5"/>
              </w:rPr>
              <w:t>5°</w:t>
            </w:r>
          </w:p>
        </w:tc>
        <w:tc>
          <w:tcPr>
            <w:tcW w:w="1265" w:type="dxa"/>
          </w:tcPr>
          <w:p w14:paraId="50EBA076" w14:textId="77777777" w:rsidR="005A4084" w:rsidRDefault="00373091">
            <w:pPr>
              <w:pStyle w:val="TableParagraph"/>
              <w:spacing w:line="248" w:lineRule="exact"/>
              <w:ind w:left="301" w:right="292"/>
            </w:pPr>
            <w:r>
              <w:rPr>
                <w:spacing w:val="-5"/>
              </w:rPr>
              <w:t>24</w:t>
            </w:r>
          </w:p>
        </w:tc>
        <w:tc>
          <w:tcPr>
            <w:tcW w:w="1699" w:type="dxa"/>
          </w:tcPr>
          <w:p w14:paraId="50EBA077" w14:textId="77777777" w:rsidR="005A4084" w:rsidRDefault="00373091">
            <w:pPr>
              <w:pStyle w:val="TableParagraph"/>
              <w:spacing w:line="248" w:lineRule="exact"/>
              <w:ind w:left="257" w:right="249"/>
            </w:pPr>
            <w:r>
              <w:rPr>
                <w:spacing w:val="-5"/>
              </w:rPr>
              <w:t>4°</w:t>
            </w:r>
          </w:p>
        </w:tc>
      </w:tr>
      <w:tr w:rsidR="005A4084" w14:paraId="50EBA07F" w14:textId="77777777">
        <w:trPr>
          <w:trHeight w:val="268"/>
        </w:trPr>
        <w:tc>
          <w:tcPr>
            <w:tcW w:w="1810" w:type="dxa"/>
          </w:tcPr>
          <w:p w14:paraId="50EBA079" w14:textId="77777777" w:rsidR="005A4084" w:rsidRDefault="00373091">
            <w:pPr>
              <w:pStyle w:val="TableParagraph"/>
              <w:spacing w:line="248" w:lineRule="exact"/>
              <w:ind w:left="811"/>
              <w:jc w:val="left"/>
            </w:pPr>
            <w:r>
              <w:rPr>
                <w:spacing w:val="-5"/>
              </w:rPr>
              <w:t>3°</w:t>
            </w:r>
          </w:p>
        </w:tc>
        <w:tc>
          <w:tcPr>
            <w:tcW w:w="1553" w:type="dxa"/>
          </w:tcPr>
          <w:p w14:paraId="50EBA07A" w14:textId="77777777" w:rsidR="005A4084" w:rsidRDefault="00373091">
            <w:pPr>
              <w:pStyle w:val="TableParagraph"/>
              <w:spacing w:line="248" w:lineRule="exact"/>
              <w:ind w:left="446" w:right="435"/>
            </w:pPr>
            <w:r>
              <w:rPr>
                <w:spacing w:val="-5"/>
              </w:rPr>
              <w:t>36</w:t>
            </w:r>
          </w:p>
        </w:tc>
        <w:tc>
          <w:tcPr>
            <w:tcW w:w="1553" w:type="dxa"/>
          </w:tcPr>
          <w:p w14:paraId="50EBA07B" w14:textId="77777777" w:rsidR="005A4084" w:rsidRDefault="00373091">
            <w:pPr>
              <w:pStyle w:val="TableParagraph"/>
              <w:spacing w:line="248" w:lineRule="exact"/>
              <w:ind w:left="446" w:right="436"/>
            </w:pPr>
            <w:r>
              <w:rPr>
                <w:spacing w:val="-5"/>
              </w:rPr>
              <w:t>18</w:t>
            </w:r>
          </w:p>
        </w:tc>
        <w:tc>
          <w:tcPr>
            <w:tcW w:w="1618" w:type="dxa"/>
          </w:tcPr>
          <w:p w14:paraId="50EBA07C" w14:textId="77777777" w:rsidR="005A4084" w:rsidRDefault="00373091">
            <w:pPr>
              <w:pStyle w:val="TableParagraph"/>
              <w:spacing w:line="248" w:lineRule="exact"/>
              <w:ind w:left="221" w:right="208"/>
            </w:pPr>
            <w:r>
              <w:rPr>
                <w:spacing w:val="-5"/>
              </w:rPr>
              <w:t>5°</w:t>
            </w:r>
          </w:p>
        </w:tc>
        <w:tc>
          <w:tcPr>
            <w:tcW w:w="1265" w:type="dxa"/>
          </w:tcPr>
          <w:p w14:paraId="50EBA07D" w14:textId="77777777" w:rsidR="005A4084" w:rsidRDefault="00373091">
            <w:pPr>
              <w:pStyle w:val="TableParagraph"/>
              <w:spacing w:line="248" w:lineRule="exact"/>
              <w:ind w:left="301" w:right="292"/>
            </w:pPr>
            <w:r>
              <w:rPr>
                <w:spacing w:val="-5"/>
              </w:rPr>
              <w:t>18</w:t>
            </w:r>
          </w:p>
        </w:tc>
        <w:tc>
          <w:tcPr>
            <w:tcW w:w="1699" w:type="dxa"/>
          </w:tcPr>
          <w:p w14:paraId="50EBA07E" w14:textId="77777777" w:rsidR="005A4084" w:rsidRDefault="00373091">
            <w:pPr>
              <w:pStyle w:val="TableParagraph"/>
              <w:spacing w:line="248" w:lineRule="exact"/>
              <w:ind w:left="257" w:right="249"/>
            </w:pPr>
            <w:r>
              <w:rPr>
                <w:spacing w:val="-5"/>
              </w:rPr>
              <w:t>4°</w:t>
            </w:r>
          </w:p>
        </w:tc>
      </w:tr>
      <w:tr w:rsidR="005A4084" w14:paraId="50EBA086" w14:textId="77777777">
        <w:trPr>
          <w:trHeight w:val="268"/>
        </w:trPr>
        <w:tc>
          <w:tcPr>
            <w:tcW w:w="1810" w:type="dxa"/>
          </w:tcPr>
          <w:p w14:paraId="50EBA080" w14:textId="77777777" w:rsidR="005A4084" w:rsidRDefault="00373091">
            <w:pPr>
              <w:pStyle w:val="TableParagraph"/>
              <w:spacing w:line="248" w:lineRule="exact"/>
              <w:ind w:left="811"/>
              <w:jc w:val="left"/>
            </w:pPr>
            <w:r>
              <w:rPr>
                <w:spacing w:val="-5"/>
              </w:rPr>
              <w:t>4°</w:t>
            </w:r>
          </w:p>
        </w:tc>
        <w:tc>
          <w:tcPr>
            <w:tcW w:w="1553" w:type="dxa"/>
          </w:tcPr>
          <w:p w14:paraId="50EBA081" w14:textId="687F1E2B" w:rsidR="005A4084" w:rsidRDefault="00373091">
            <w:pPr>
              <w:pStyle w:val="TableParagraph"/>
              <w:spacing w:line="248" w:lineRule="exact"/>
              <w:ind w:left="446" w:right="435"/>
            </w:pPr>
            <w:r>
              <w:rPr>
                <w:spacing w:val="-5"/>
              </w:rPr>
              <w:t>42</w:t>
            </w:r>
            <w:r w:rsidR="00C1642C">
              <w:rPr>
                <w:spacing w:val="-5"/>
              </w:rPr>
              <w:t xml:space="preserve"> *</w:t>
            </w:r>
          </w:p>
        </w:tc>
        <w:tc>
          <w:tcPr>
            <w:tcW w:w="1553" w:type="dxa"/>
          </w:tcPr>
          <w:p w14:paraId="50EBA082" w14:textId="77777777" w:rsidR="005A4084" w:rsidRDefault="00373091">
            <w:pPr>
              <w:pStyle w:val="TableParagraph"/>
              <w:spacing w:line="248" w:lineRule="exact"/>
              <w:ind w:left="446" w:right="436"/>
            </w:pPr>
            <w:r>
              <w:rPr>
                <w:spacing w:val="-5"/>
              </w:rPr>
              <w:t>21</w:t>
            </w:r>
          </w:p>
        </w:tc>
        <w:tc>
          <w:tcPr>
            <w:tcW w:w="1618" w:type="dxa"/>
          </w:tcPr>
          <w:p w14:paraId="50EBA083" w14:textId="77777777" w:rsidR="005A4084" w:rsidRDefault="00373091">
            <w:pPr>
              <w:pStyle w:val="TableParagraph"/>
              <w:spacing w:line="248" w:lineRule="exact"/>
              <w:ind w:left="221" w:right="208"/>
            </w:pPr>
            <w:r>
              <w:rPr>
                <w:spacing w:val="-5"/>
              </w:rPr>
              <w:t>6°</w:t>
            </w:r>
          </w:p>
        </w:tc>
        <w:tc>
          <w:tcPr>
            <w:tcW w:w="1265" w:type="dxa"/>
          </w:tcPr>
          <w:p w14:paraId="50EBA084" w14:textId="77777777" w:rsidR="005A4084" w:rsidRDefault="00373091">
            <w:pPr>
              <w:pStyle w:val="TableParagraph"/>
              <w:spacing w:line="248" w:lineRule="exact"/>
              <w:ind w:left="301" w:right="292"/>
            </w:pPr>
            <w:r>
              <w:rPr>
                <w:spacing w:val="-5"/>
              </w:rPr>
              <w:t>21</w:t>
            </w:r>
          </w:p>
        </w:tc>
        <w:tc>
          <w:tcPr>
            <w:tcW w:w="1699" w:type="dxa"/>
          </w:tcPr>
          <w:p w14:paraId="50EBA085" w14:textId="77777777" w:rsidR="005A4084" w:rsidRDefault="00373091">
            <w:pPr>
              <w:pStyle w:val="TableParagraph"/>
              <w:spacing w:line="248" w:lineRule="exact"/>
              <w:ind w:left="257" w:right="249"/>
            </w:pPr>
            <w:r>
              <w:rPr>
                <w:spacing w:val="-5"/>
              </w:rPr>
              <w:t>5°</w:t>
            </w:r>
          </w:p>
        </w:tc>
      </w:tr>
      <w:tr w:rsidR="005A4084" w14:paraId="50EBA08D" w14:textId="77777777">
        <w:trPr>
          <w:trHeight w:val="287"/>
        </w:trPr>
        <w:tc>
          <w:tcPr>
            <w:tcW w:w="1810" w:type="dxa"/>
          </w:tcPr>
          <w:p w14:paraId="50EBA087" w14:textId="77777777" w:rsidR="005A4084" w:rsidRDefault="00373091">
            <w:pPr>
              <w:pStyle w:val="TableParagraph"/>
              <w:spacing w:before="8" w:line="259" w:lineRule="exact"/>
              <w:ind w:left="811"/>
              <w:jc w:val="left"/>
            </w:pPr>
            <w:r>
              <w:rPr>
                <w:spacing w:val="-5"/>
              </w:rPr>
              <w:t>4°</w:t>
            </w:r>
          </w:p>
        </w:tc>
        <w:tc>
          <w:tcPr>
            <w:tcW w:w="1553" w:type="dxa"/>
          </w:tcPr>
          <w:p w14:paraId="50EBA088" w14:textId="77777777" w:rsidR="005A4084" w:rsidRDefault="00373091">
            <w:pPr>
              <w:pStyle w:val="TableParagraph"/>
              <w:spacing w:before="8" w:line="259" w:lineRule="exact"/>
              <w:ind w:left="446" w:right="435"/>
            </w:pPr>
            <w:r>
              <w:rPr>
                <w:spacing w:val="-5"/>
              </w:rPr>
              <w:t>36</w:t>
            </w:r>
          </w:p>
        </w:tc>
        <w:tc>
          <w:tcPr>
            <w:tcW w:w="1553" w:type="dxa"/>
          </w:tcPr>
          <w:p w14:paraId="50EBA089" w14:textId="77777777" w:rsidR="005A4084" w:rsidRDefault="00373091">
            <w:pPr>
              <w:pStyle w:val="TableParagraph"/>
              <w:spacing w:before="8" w:line="259" w:lineRule="exact"/>
              <w:ind w:left="446" w:right="436"/>
            </w:pPr>
            <w:r>
              <w:rPr>
                <w:spacing w:val="-5"/>
              </w:rPr>
              <w:t>18</w:t>
            </w:r>
          </w:p>
        </w:tc>
        <w:tc>
          <w:tcPr>
            <w:tcW w:w="1618" w:type="dxa"/>
          </w:tcPr>
          <w:p w14:paraId="50EBA08A" w14:textId="77777777" w:rsidR="005A4084" w:rsidRDefault="00373091">
            <w:pPr>
              <w:pStyle w:val="TableParagraph"/>
              <w:spacing w:before="8" w:line="259" w:lineRule="exact"/>
              <w:ind w:left="221" w:right="208"/>
            </w:pPr>
            <w:r>
              <w:rPr>
                <w:spacing w:val="-5"/>
              </w:rPr>
              <w:t>6°</w:t>
            </w:r>
          </w:p>
        </w:tc>
        <w:tc>
          <w:tcPr>
            <w:tcW w:w="1265" w:type="dxa"/>
          </w:tcPr>
          <w:p w14:paraId="50EBA08B" w14:textId="77777777" w:rsidR="005A4084" w:rsidRDefault="00373091">
            <w:pPr>
              <w:pStyle w:val="TableParagraph"/>
              <w:spacing w:before="8" w:line="259" w:lineRule="exact"/>
              <w:ind w:left="301" w:right="292"/>
            </w:pPr>
            <w:r>
              <w:rPr>
                <w:spacing w:val="-5"/>
              </w:rPr>
              <w:t>18</w:t>
            </w:r>
          </w:p>
        </w:tc>
        <w:tc>
          <w:tcPr>
            <w:tcW w:w="1699" w:type="dxa"/>
          </w:tcPr>
          <w:p w14:paraId="50EBA08C" w14:textId="77777777" w:rsidR="005A4084" w:rsidRDefault="00373091">
            <w:pPr>
              <w:pStyle w:val="TableParagraph"/>
              <w:spacing w:before="8" w:line="259" w:lineRule="exact"/>
              <w:ind w:left="257" w:right="249"/>
            </w:pPr>
            <w:r>
              <w:rPr>
                <w:spacing w:val="-5"/>
              </w:rPr>
              <w:t>5°</w:t>
            </w:r>
          </w:p>
        </w:tc>
      </w:tr>
      <w:tr w:rsidR="005A4084" w14:paraId="50EBA094" w14:textId="77777777">
        <w:trPr>
          <w:trHeight w:val="268"/>
        </w:trPr>
        <w:tc>
          <w:tcPr>
            <w:tcW w:w="1810" w:type="dxa"/>
          </w:tcPr>
          <w:p w14:paraId="50EBA08E" w14:textId="77777777" w:rsidR="005A4084" w:rsidRDefault="00373091">
            <w:pPr>
              <w:pStyle w:val="TableParagraph"/>
              <w:spacing w:line="248" w:lineRule="exact"/>
              <w:ind w:left="811"/>
              <w:jc w:val="left"/>
            </w:pPr>
            <w:r>
              <w:rPr>
                <w:spacing w:val="-5"/>
              </w:rPr>
              <w:t>5°</w:t>
            </w:r>
          </w:p>
        </w:tc>
        <w:tc>
          <w:tcPr>
            <w:tcW w:w="1553" w:type="dxa"/>
          </w:tcPr>
          <w:p w14:paraId="50EBA08F" w14:textId="77777777" w:rsidR="005A4084" w:rsidRDefault="00373091">
            <w:pPr>
              <w:pStyle w:val="TableParagraph"/>
              <w:spacing w:line="248" w:lineRule="exact"/>
              <w:ind w:left="446" w:right="435"/>
            </w:pPr>
            <w:r>
              <w:rPr>
                <w:spacing w:val="-5"/>
              </w:rPr>
              <w:t>36</w:t>
            </w:r>
          </w:p>
        </w:tc>
        <w:tc>
          <w:tcPr>
            <w:tcW w:w="1553" w:type="dxa"/>
          </w:tcPr>
          <w:p w14:paraId="50EBA090" w14:textId="77777777" w:rsidR="005A4084" w:rsidRDefault="00373091">
            <w:pPr>
              <w:pStyle w:val="TableParagraph"/>
              <w:spacing w:line="248" w:lineRule="exact"/>
              <w:ind w:left="446" w:right="436"/>
            </w:pPr>
            <w:r>
              <w:rPr>
                <w:spacing w:val="-5"/>
              </w:rPr>
              <w:t>18</w:t>
            </w:r>
          </w:p>
        </w:tc>
        <w:tc>
          <w:tcPr>
            <w:tcW w:w="1618" w:type="dxa"/>
          </w:tcPr>
          <w:p w14:paraId="50EBA091" w14:textId="77777777" w:rsidR="005A4084" w:rsidRDefault="00373091">
            <w:pPr>
              <w:pStyle w:val="TableParagraph"/>
              <w:spacing w:line="248" w:lineRule="exact"/>
              <w:ind w:left="221" w:right="208"/>
            </w:pPr>
            <w:r>
              <w:rPr>
                <w:spacing w:val="-5"/>
              </w:rPr>
              <w:t>7°</w:t>
            </w:r>
          </w:p>
        </w:tc>
        <w:tc>
          <w:tcPr>
            <w:tcW w:w="1265" w:type="dxa"/>
          </w:tcPr>
          <w:p w14:paraId="50EBA092" w14:textId="77777777" w:rsidR="005A4084" w:rsidRDefault="00373091">
            <w:pPr>
              <w:pStyle w:val="TableParagraph"/>
              <w:spacing w:line="248" w:lineRule="exact"/>
              <w:ind w:left="301" w:right="292"/>
            </w:pPr>
            <w:r>
              <w:rPr>
                <w:spacing w:val="-5"/>
              </w:rPr>
              <w:t>18</w:t>
            </w:r>
          </w:p>
        </w:tc>
        <w:tc>
          <w:tcPr>
            <w:tcW w:w="1699" w:type="dxa"/>
          </w:tcPr>
          <w:p w14:paraId="50EBA093" w14:textId="77777777" w:rsidR="005A4084" w:rsidRDefault="00373091">
            <w:pPr>
              <w:pStyle w:val="TableParagraph"/>
              <w:spacing w:line="248" w:lineRule="exact"/>
              <w:ind w:left="257" w:right="249"/>
            </w:pPr>
            <w:r>
              <w:rPr>
                <w:spacing w:val="-5"/>
              </w:rPr>
              <w:t>6°</w:t>
            </w:r>
          </w:p>
        </w:tc>
      </w:tr>
      <w:tr w:rsidR="005A4084" w14:paraId="50EBA09B" w14:textId="77777777">
        <w:trPr>
          <w:trHeight w:val="268"/>
        </w:trPr>
        <w:tc>
          <w:tcPr>
            <w:tcW w:w="1810" w:type="dxa"/>
          </w:tcPr>
          <w:p w14:paraId="50EBA095" w14:textId="77777777" w:rsidR="005A4084" w:rsidRDefault="00373091">
            <w:pPr>
              <w:pStyle w:val="TableParagraph"/>
              <w:spacing w:line="248" w:lineRule="exact"/>
              <w:ind w:left="811"/>
              <w:jc w:val="left"/>
            </w:pPr>
            <w:r>
              <w:rPr>
                <w:spacing w:val="-5"/>
              </w:rPr>
              <w:t>6°</w:t>
            </w:r>
          </w:p>
        </w:tc>
        <w:tc>
          <w:tcPr>
            <w:tcW w:w="1553" w:type="dxa"/>
          </w:tcPr>
          <w:p w14:paraId="50EBA096" w14:textId="77777777" w:rsidR="005A4084" w:rsidRDefault="00373091">
            <w:pPr>
              <w:pStyle w:val="TableParagraph"/>
              <w:spacing w:line="248" w:lineRule="exact"/>
              <w:ind w:left="446" w:right="435"/>
            </w:pPr>
            <w:r>
              <w:rPr>
                <w:spacing w:val="-5"/>
              </w:rPr>
              <w:t>24</w:t>
            </w:r>
          </w:p>
        </w:tc>
        <w:tc>
          <w:tcPr>
            <w:tcW w:w="1553" w:type="dxa"/>
          </w:tcPr>
          <w:p w14:paraId="50EBA097" w14:textId="77777777" w:rsidR="005A4084" w:rsidRDefault="00373091">
            <w:pPr>
              <w:pStyle w:val="TableParagraph"/>
              <w:spacing w:line="248" w:lineRule="exact"/>
              <w:ind w:left="446" w:right="436"/>
            </w:pPr>
            <w:r>
              <w:rPr>
                <w:spacing w:val="-5"/>
              </w:rPr>
              <w:t>12</w:t>
            </w:r>
          </w:p>
        </w:tc>
        <w:tc>
          <w:tcPr>
            <w:tcW w:w="1618" w:type="dxa"/>
          </w:tcPr>
          <w:p w14:paraId="50EBA098" w14:textId="77777777" w:rsidR="005A4084" w:rsidRDefault="00373091">
            <w:pPr>
              <w:pStyle w:val="TableParagraph"/>
              <w:spacing w:line="248" w:lineRule="exact"/>
              <w:ind w:left="221" w:right="208"/>
            </w:pPr>
            <w:r>
              <w:rPr>
                <w:spacing w:val="-5"/>
              </w:rPr>
              <w:t>7°</w:t>
            </w:r>
          </w:p>
        </w:tc>
        <w:tc>
          <w:tcPr>
            <w:tcW w:w="1265" w:type="dxa"/>
          </w:tcPr>
          <w:p w14:paraId="50EBA099" w14:textId="77777777" w:rsidR="005A4084" w:rsidRDefault="00373091">
            <w:pPr>
              <w:pStyle w:val="TableParagraph"/>
              <w:spacing w:line="248" w:lineRule="exact"/>
              <w:ind w:left="301" w:right="292"/>
            </w:pPr>
            <w:r>
              <w:rPr>
                <w:spacing w:val="-5"/>
              </w:rPr>
              <w:t>12</w:t>
            </w:r>
          </w:p>
        </w:tc>
        <w:tc>
          <w:tcPr>
            <w:tcW w:w="1699" w:type="dxa"/>
          </w:tcPr>
          <w:p w14:paraId="50EBA09A" w14:textId="77777777" w:rsidR="005A4084" w:rsidRDefault="00373091">
            <w:pPr>
              <w:pStyle w:val="TableParagraph"/>
              <w:spacing w:line="248" w:lineRule="exact"/>
              <w:ind w:left="256" w:right="249"/>
            </w:pPr>
            <w:r>
              <w:rPr>
                <w:spacing w:val="-5"/>
              </w:rPr>
              <w:t>7°</w:t>
            </w:r>
          </w:p>
        </w:tc>
      </w:tr>
    </w:tbl>
    <w:p w14:paraId="50EBA09C" w14:textId="5B8BB92B" w:rsidR="005A4084" w:rsidRPr="002E0A70" w:rsidRDefault="00C1642C" w:rsidP="00C1642C">
      <w:pPr>
        <w:pStyle w:val="Corpotesto"/>
        <w:spacing w:before="11"/>
        <w:ind w:left="284"/>
      </w:pPr>
      <w:r w:rsidRPr="000F7505">
        <w:t>*</w:t>
      </w:r>
      <w:r w:rsidR="000F7505" w:rsidRPr="000F7505">
        <w:t xml:space="preserve">per le </w:t>
      </w:r>
      <w:r w:rsidR="000F7505">
        <w:t>figure professionali</w:t>
      </w:r>
      <w:r w:rsidR="007C6B87">
        <w:t xml:space="preserve"> specificate al </w:t>
      </w:r>
      <w:r w:rsidR="007C6B87" w:rsidRPr="002E0A70">
        <w:t>punto 10) FORMAZIONE EROGATA DAL DATORE DI LAVORO</w:t>
      </w:r>
    </w:p>
    <w:p w14:paraId="1A4B92E5" w14:textId="604F20B9" w:rsidR="00653216" w:rsidRPr="002E0A70" w:rsidRDefault="00653216" w:rsidP="00C1642C">
      <w:pPr>
        <w:pStyle w:val="Corpotesto"/>
        <w:spacing w:before="11"/>
        <w:ind w:left="284"/>
        <w:rPr>
          <w:sz w:val="16"/>
          <w:szCs w:val="16"/>
        </w:rPr>
      </w:pPr>
    </w:p>
    <w:p w14:paraId="6A99FFC8" w14:textId="77777777" w:rsidR="00653216" w:rsidRPr="00653216" w:rsidRDefault="00653216" w:rsidP="00450347">
      <w:pPr>
        <w:pStyle w:val="Corpotesto"/>
        <w:numPr>
          <w:ilvl w:val="0"/>
          <w:numId w:val="10"/>
        </w:numPr>
        <w:spacing w:before="8"/>
      </w:pPr>
      <w:r w:rsidRPr="00653216">
        <w:t>Per i profili formativi relativi al settore ICT, agli Operatori di Vendita, al settore della Revisione Legale, al settore della Consulenza Specialistica, si vedano gli allegati specifici al CCNL</w:t>
      </w:r>
    </w:p>
    <w:p w14:paraId="735955A5" w14:textId="77777777" w:rsidR="00450347" w:rsidRDefault="00450347">
      <w:pPr>
        <w:pStyle w:val="Titolo2"/>
        <w:rPr>
          <w:color w:val="1F487C"/>
          <w:spacing w:val="-2"/>
        </w:rPr>
      </w:pPr>
      <w:bookmarkStart w:id="12" w:name="Parametri"/>
      <w:bookmarkStart w:id="13" w:name="_bookmark7"/>
      <w:bookmarkEnd w:id="12"/>
      <w:bookmarkEnd w:id="13"/>
    </w:p>
    <w:p w14:paraId="007B29BD" w14:textId="77777777" w:rsidR="00F55DEB" w:rsidRDefault="00F55DEB">
      <w:pPr>
        <w:pStyle w:val="Titolo2"/>
        <w:rPr>
          <w:color w:val="1F487C"/>
          <w:spacing w:val="-2"/>
        </w:rPr>
      </w:pPr>
    </w:p>
    <w:p w14:paraId="50EBA09D" w14:textId="421A27F1" w:rsidR="005A4084" w:rsidRDefault="00373091">
      <w:pPr>
        <w:pStyle w:val="Titolo2"/>
      </w:pPr>
      <w:r>
        <w:rPr>
          <w:color w:val="1F487C"/>
          <w:spacing w:val="-2"/>
        </w:rPr>
        <w:lastRenderedPageBreak/>
        <w:t>Parametri</w:t>
      </w:r>
    </w:p>
    <w:p w14:paraId="50EBA09E" w14:textId="77777777" w:rsidR="005A4084" w:rsidRDefault="005A4084">
      <w:pPr>
        <w:pStyle w:val="Corpotesto"/>
        <w:spacing w:before="5"/>
        <w:rPr>
          <w:rFonts w:ascii="Cambria"/>
          <w:b/>
          <w:sz w:val="29"/>
        </w:rPr>
      </w:pPr>
    </w:p>
    <w:tbl>
      <w:tblPr>
        <w:tblStyle w:val="TableNormal"/>
        <w:tblW w:w="0" w:type="auto"/>
        <w:tblInd w:w="345"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490"/>
        <w:gridCol w:w="2654"/>
        <w:gridCol w:w="5385"/>
      </w:tblGrid>
      <w:tr w:rsidR="005A4084" w14:paraId="50EBA0A5" w14:textId="77777777">
        <w:trPr>
          <w:trHeight w:val="395"/>
        </w:trPr>
        <w:tc>
          <w:tcPr>
            <w:tcW w:w="1490" w:type="dxa"/>
            <w:vMerge w:val="restart"/>
          </w:tcPr>
          <w:p w14:paraId="50EBA09F" w14:textId="77777777" w:rsidR="005A4084" w:rsidRDefault="005A4084">
            <w:pPr>
              <w:pStyle w:val="TableParagraph"/>
              <w:jc w:val="left"/>
              <w:rPr>
                <w:rFonts w:ascii="Cambria"/>
                <w:b/>
              </w:rPr>
            </w:pPr>
          </w:p>
          <w:p w14:paraId="50EBA0A0" w14:textId="77777777" w:rsidR="005A4084" w:rsidRDefault="005A4084">
            <w:pPr>
              <w:pStyle w:val="TableParagraph"/>
              <w:jc w:val="left"/>
              <w:rPr>
                <w:rFonts w:ascii="Cambria"/>
                <w:b/>
              </w:rPr>
            </w:pPr>
          </w:p>
          <w:p w14:paraId="50EBA0A1" w14:textId="77777777" w:rsidR="005A4084" w:rsidRDefault="005A4084">
            <w:pPr>
              <w:pStyle w:val="TableParagraph"/>
              <w:spacing w:before="4"/>
              <w:jc w:val="left"/>
              <w:rPr>
                <w:rFonts w:ascii="Cambria"/>
                <w:b/>
                <w:sz w:val="20"/>
              </w:rPr>
            </w:pPr>
          </w:p>
          <w:p w14:paraId="50EBA0A2" w14:textId="77777777" w:rsidR="005A4084" w:rsidRDefault="00373091">
            <w:pPr>
              <w:pStyle w:val="TableParagraph"/>
              <w:ind w:left="403"/>
              <w:jc w:val="left"/>
              <w:rPr>
                <w:b/>
              </w:rPr>
            </w:pPr>
            <w:r>
              <w:rPr>
                <w:b/>
                <w:spacing w:val="-2"/>
              </w:rPr>
              <w:t>Divisori</w:t>
            </w:r>
          </w:p>
        </w:tc>
        <w:tc>
          <w:tcPr>
            <w:tcW w:w="2654" w:type="dxa"/>
          </w:tcPr>
          <w:p w14:paraId="50EBA0A3" w14:textId="77777777" w:rsidR="005A4084" w:rsidRDefault="00373091">
            <w:pPr>
              <w:pStyle w:val="TableParagraph"/>
              <w:spacing w:before="61"/>
              <w:ind w:left="561" w:right="541"/>
              <w:rPr>
                <w:b/>
              </w:rPr>
            </w:pPr>
            <w:r>
              <w:rPr>
                <w:b/>
                <w:spacing w:val="-2"/>
              </w:rPr>
              <w:t>Giornaliero</w:t>
            </w:r>
          </w:p>
        </w:tc>
        <w:tc>
          <w:tcPr>
            <w:tcW w:w="5385" w:type="dxa"/>
          </w:tcPr>
          <w:p w14:paraId="50EBA0A4" w14:textId="77777777" w:rsidR="005A4084" w:rsidRDefault="00373091">
            <w:pPr>
              <w:pStyle w:val="TableParagraph"/>
              <w:spacing w:before="61"/>
              <w:ind w:left="57" w:right="40"/>
            </w:pPr>
            <w:r>
              <w:rPr>
                <w:spacing w:val="-5"/>
              </w:rPr>
              <w:t>26</w:t>
            </w:r>
          </w:p>
        </w:tc>
      </w:tr>
      <w:tr w:rsidR="005A4084" w14:paraId="50EBA0AC" w14:textId="77777777">
        <w:trPr>
          <w:trHeight w:val="837"/>
        </w:trPr>
        <w:tc>
          <w:tcPr>
            <w:tcW w:w="1490" w:type="dxa"/>
            <w:vMerge/>
            <w:tcBorders>
              <w:top w:val="nil"/>
            </w:tcBorders>
          </w:tcPr>
          <w:p w14:paraId="50EBA0A6" w14:textId="77777777" w:rsidR="005A4084" w:rsidRDefault="005A4084">
            <w:pPr>
              <w:rPr>
                <w:sz w:val="2"/>
                <w:szCs w:val="2"/>
              </w:rPr>
            </w:pPr>
          </w:p>
        </w:tc>
        <w:tc>
          <w:tcPr>
            <w:tcW w:w="2654" w:type="dxa"/>
          </w:tcPr>
          <w:p w14:paraId="50EBA0A7" w14:textId="77777777" w:rsidR="005A4084" w:rsidRDefault="005A4084">
            <w:pPr>
              <w:pStyle w:val="TableParagraph"/>
              <w:jc w:val="left"/>
              <w:rPr>
                <w:rFonts w:ascii="Cambria"/>
                <w:b/>
                <w:sz w:val="24"/>
              </w:rPr>
            </w:pPr>
          </w:p>
          <w:p w14:paraId="50EBA0A8" w14:textId="77777777" w:rsidR="005A4084" w:rsidRDefault="00373091">
            <w:pPr>
              <w:pStyle w:val="TableParagraph"/>
              <w:spacing w:before="1"/>
              <w:ind w:left="561" w:right="542"/>
              <w:rPr>
                <w:b/>
              </w:rPr>
            </w:pPr>
            <w:r>
              <w:rPr>
                <w:b/>
                <w:spacing w:val="-2"/>
              </w:rPr>
              <w:t>Orario</w:t>
            </w:r>
          </w:p>
        </w:tc>
        <w:tc>
          <w:tcPr>
            <w:tcW w:w="5385" w:type="dxa"/>
          </w:tcPr>
          <w:p w14:paraId="50EBA0A9" w14:textId="77777777" w:rsidR="005A4084" w:rsidRDefault="00373091">
            <w:pPr>
              <w:pStyle w:val="TableParagraph"/>
              <w:spacing w:before="16" w:line="267" w:lineRule="exact"/>
              <w:ind w:left="165" w:right="37"/>
            </w:pPr>
            <w:r>
              <w:t>168</w:t>
            </w:r>
            <w:r>
              <w:rPr>
                <w:spacing w:val="-1"/>
              </w:rPr>
              <w:t xml:space="preserve"> </w:t>
            </w:r>
            <w:r>
              <w:t>per</w:t>
            </w:r>
            <w:r>
              <w:rPr>
                <w:spacing w:val="-2"/>
              </w:rPr>
              <w:t xml:space="preserve"> </w:t>
            </w:r>
            <w:r>
              <w:t>40</w:t>
            </w:r>
            <w:r>
              <w:rPr>
                <w:spacing w:val="-2"/>
              </w:rPr>
              <w:t xml:space="preserve"> </w:t>
            </w:r>
            <w:r>
              <w:rPr>
                <w:spacing w:val="-5"/>
              </w:rPr>
              <w:t>ore</w:t>
            </w:r>
          </w:p>
          <w:p w14:paraId="50EBA0AA" w14:textId="77777777" w:rsidR="005A4084" w:rsidRDefault="00373091">
            <w:pPr>
              <w:pStyle w:val="TableParagraph"/>
              <w:spacing w:line="267" w:lineRule="exact"/>
              <w:ind w:left="165" w:right="37"/>
            </w:pPr>
            <w:r>
              <w:t>182</w:t>
            </w:r>
            <w:r>
              <w:rPr>
                <w:spacing w:val="-1"/>
              </w:rPr>
              <w:t xml:space="preserve"> </w:t>
            </w:r>
            <w:r>
              <w:t>per</w:t>
            </w:r>
            <w:r>
              <w:rPr>
                <w:spacing w:val="-2"/>
              </w:rPr>
              <w:t xml:space="preserve"> </w:t>
            </w:r>
            <w:r>
              <w:t>42</w:t>
            </w:r>
            <w:r>
              <w:rPr>
                <w:spacing w:val="-2"/>
              </w:rPr>
              <w:t xml:space="preserve"> </w:t>
            </w:r>
            <w:r>
              <w:rPr>
                <w:spacing w:val="-5"/>
              </w:rPr>
              <w:t>ore</w:t>
            </w:r>
          </w:p>
          <w:p w14:paraId="50EBA0AB" w14:textId="77777777" w:rsidR="005A4084" w:rsidRDefault="00373091">
            <w:pPr>
              <w:pStyle w:val="TableParagraph"/>
              <w:spacing w:line="266" w:lineRule="exact"/>
              <w:ind w:left="165" w:right="37"/>
            </w:pPr>
            <w:r>
              <w:t>195</w:t>
            </w:r>
            <w:r>
              <w:rPr>
                <w:spacing w:val="-1"/>
              </w:rPr>
              <w:t xml:space="preserve"> </w:t>
            </w:r>
            <w:r>
              <w:t>per</w:t>
            </w:r>
            <w:r>
              <w:rPr>
                <w:spacing w:val="-2"/>
              </w:rPr>
              <w:t xml:space="preserve"> </w:t>
            </w:r>
            <w:r>
              <w:t>45</w:t>
            </w:r>
            <w:r>
              <w:rPr>
                <w:spacing w:val="-2"/>
              </w:rPr>
              <w:t xml:space="preserve"> </w:t>
            </w:r>
            <w:r>
              <w:rPr>
                <w:spacing w:val="-5"/>
              </w:rPr>
              <w:t>ore</w:t>
            </w:r>
          </w:p>
        </w:tc>
      </w:tr>
      <w:tr w:rsidR="005A4084" w14:paraId="50EBA0B3" w14:textId="77777777">
        <w:trPr>
          <w:trHeight w:val="671"/>
        </w:trPr>
        <w:tc>
          <w:tcPr>
            <w:tcW w:w="1490" w:type="dxa"/>
            <w:vMerge w:val="restart"/>
          </w:tcPr>
          <w:p w14:paraId="50EBA0AD" w14:textId="77777777" w:rsidR="005A4084" w:rsidRDefault="005A4084">
            <w:pPr>
              <w:pStyle w:val="TableParagraph"/>
              <w:jc w:val="left"/>
              <w:rPr>
                <w:rFonts w:ascii="Cambria"/>
                <w:b/>
              </w:rPr>
            </w:pPr>
          </w:p>
          <w:p w14:paraId="50EBA0AE" w14:textId="77777777" w:rsidR="005A4084" w:rsidRDefault="005A4084">
            <w:pPr>
              <w:pStyle w:val="TableParagraph"/>
              <w:spacing w:before="10"/>
              <w:jc w:val="left"/>
              <w:rPr>
                <w:rFonts w:ascii="Cambria"/>
                <w:b/>
                <w:sz w:val="29"/>
              </w:rPr>
            </w:pPr>
          </w:p>
          <w:p w14:paraId="50EBA0AF" w14:textId="77777777" w:rsidR="005A4084" w:rsidRDefault="00373091">
            <w:pPr>
              <w:pStyle w:val="TableParagraph"/>
              <w:ind w:left="318"/>
              <w:jc w:val="left"/>
              <w:rPr>
                <w:b/>
              </w:rPr>
            </w:pPr>
            <w:r>
              <w:rPr>
                <w:b/>
                <w:spacing w:val="-2"/>
              </w:rPr>
              <w:t>Mensilità</w:t>
            </w:r>
          </w:p>
        </w:tc>
        <w:tc>
          <w:tcPr>
            <w:tcW w:w="2654" w:type="dxa"/>
          </w:tcPr>
          <w:p w14:paraId="50EBA0B0" w14:textId="77777777" w:rsidR="005A4084" w:rsidRDefault="005A4084">
            <w:pPr>
              <w:pStyle w:val="TableParagraph"/>
              <w:spacing w:before="1"/>
              <w:jc w:val="left"/>
              <w:rPr>
                <w:rFonts w:ascii="Cambria"/>
                <w:b/>
                <w:sz w:val="17"/>
              </w:rPr>
            </w:pPr>
          </w:p>
          <w:p w14:paraId="50EBA0B1" w14:textId="77777777" w:rsidR="005A4084" w:rsidRDefault="00373091">
            <w:pPr>
              <w:pStyle w:val="TableParagraph"/>
              <w:ind w:left="558" w:right="542"/>
              <w:rPr>
                <w:b/>
              </w:rPr>
            </w:pPr>
            <w:r>
              <w:rPr>
                <w:b/>
                <w:spacing w:val="-2"/>
              </w:rPr>
              <w:t>Tredicesima</w:t>
            </w:r>
          </w:p>
        </w:tc>
        <w:tc>
          <w:tcPr>
            <w:tcW w:w="5385" w:type="dxa"/>
          </w:tcPr>
          <w:p w14:paraId="7276EAAC" w14:textId="77777777" w:rsidR="00F55DEB" w:rsidRDefault="00373091" w:rsidP="004D1759">
            <w:pPr>
              <w:pStyle w:val="TableParagraph"/>
            </w:pPr>
            <w:r>
              <w:t>Una</w:t>
            </w:r>
            <w:r>
              <w:rPr>
                <w:spacing w:val="-5"/>
              </w:rPr>
              <w:t xml:space="preserve"> </w:t>
            </w:r>
            <w:r>
              <w:t>mensilità</w:t>
            </w:r>
            <w:r>
              <w:rPr>
                <w:spacing w:val="-5"/>
              </w:rPr>
              <w:t xml:space="preserve"> </w:t>
            </w:r>
            <w:r>
              <w:t>della</w:t>
            </w:r>
            <w:r>
              <w:rPr>
                <w:spacing w:val="-8"/>
              </w:rPr>
              <w:t xml:space="preserve"> </w:t>
            </w:r>
            <w:r>
              <w:t>retribuzione</w:t>
            </w:r>
            <w:r>
              <w:rPr>
                <w:spacing w:val="-4"/>
              </w:rPr>
              <w:t xml:space="preserve"> </w:t>
            </w:r>
            <w:r>
              <w:t>di</w:t>
            </w:r>
            <w:r>
              <w:rPr>
                <w:spacing w:val="-5"/>
              </w:rPr>
              <w:t xml:space="preserve"> </w:t>
            </w:r>
            <w:r>
              <w:t>fatto,</w:t>
            </w:r>
          </w:p>
          <w:p w14:paraId="50EBA0B2" w14:textId="777420D6" w:rsidR="005A4084" w:rsidRDefault="00373091" w:rsidP="004D1759">
            <w:pPr>
              <w:pStyle w:val="TableParagraph"/>
            </w:pPr>
            <w:r>
              <w:t>in</w:t>
            </w:r>
            <w:r>
              <w:rPr>
                <w:spacing w:val="-6"/>
              </w:rPr>
              <w:t xml:space="preserve"> </w:t>
            </w:r>
            <w:r>
              <w:t>corrispondenza della vigilia di Natale.</w:t>
            </w:r>
          </w:p>
        </w:tc>
      </w:tr>
      <w:tr w:rsidR="005A4084" w14:paraId="50EBA0B8" w14:textId="77777777">
        <w:trPr>
          <w:trHeight w:val="539"/>
        </w:trPr>
        <w:tc>
          <w:tcPr>
            <w:tcW w:w="1490" w:type="dxa"/>
            <w:vMerge/>
            <w:tcBorders>
              <w:top w:val="nil"/>
            </w:tcBorders>
          </w:tcPr>
          <w:p w14:paraId="50EBA0B4" w14:textId="77777777" w:rsidR="005A4084" w:rsidRDefault="005A4084">
            <w:pPr>
              <w:rPr>
                <w:sz w:val="2"/>
                <w:szCs w:val="2"/>
              </w:rPr>
            </w:pPr>
          </w:p>
        </w:tc>
        <w:tc>
          <w:tcPr>
            <w:tcW w:w="2654" w:type="dxa"/>
          </w:tcPr>
          <w:p w14:paraId="50EBA0B5" w14:textId="77777777" w:rsidR="005A4084" w:rsidRDefault="00373091">
            <w:pPr>
              <w:pStyle w:val="TableParagraph"/>
              <w:spacing w:before="133"/>
              <w:ind w:left="561" w:right="542"/>
              <w:rPr>
                <w:b/>
              </w:rPr>
            </w:pPr>
            <w:r>
              <w:rPr>
                <w:b/>
                <w:spacing w:val="-2"/>
              </w:rPr>
              <w:t>Quattordicesima</w:t>
            </w:r>
          </w:p>
        </w:tc>
        <w:tc>
          <w:tcPr>
            <w:tcW w:w="5385" w:type="dxa"/>
          </w:tcPr>
          <w:p w14:paraId="10C6A3F5" w14:textId="77777777" w:rsidR="004D1759" w:rsidRDefault="00373091" w:rsidP="004D1759">
            <w:pPr>
              <w:pStyle w:val="TableParagraph"/>
            </w:pPr>
            <w:r>
              <w:t>Una</w:t>
            </w:r>
            <w:r>
              <w:rPr>
                <w:spacing w:val="-6"/>
              </w:rPr>
              <w:t xml:space="preserve"> </w:t>
            </w:r>
            <w:r>
              <w:t>mensilità</w:t>
            </w:r>
            <w:r>
              <w:rPr>
                <w:spacing w:val="-3"/>
              </w:rPr>
              <w:t xml:space="preserve"> </w:t>
            </w:r>
            <w:r>
              <w:t>della</w:t>
            </w:r>
            <w:r>
              <w:rPr>
                <w:spacing w:val="-6"/>
              </w:rPr>
              <w:t xml:space="preserve"> </w:t>
            </w:r>
            <w:r>
              <w:t>retribuzione</w:t>
            </w:r>
            <w:r>
              <w:rPr>
                <w:spacing w:val="-2"/>
              </w:rPr>
              <w:t xml:space="preserve"> </w:t>
            </w:r>
            <w:r>
              <w:t>di</w:t>
            </w:r>
            <w:r>
              <w:rPr>
                <w:spacing w:val="-4"/>
              </w:rPr>
              <w:t xml:space="preserve"> </w:t>
            </w:r>
            <w:r>
              <w:t>fatto,</w:t>
            </w:r>
          </w:p>
          <w:p w14:paraId="50EBA0B7" w14:textId="562F51D3" w:rsidR="005A4084" w:rsidRDefault="00373091" w:rsidP="004D1759">
            <w:pPr>
              <w:pStyle w:val="TableParagraph"/>
            </w:pPr>
            <w:r>
              <w:rPr>
                <w:spacing w:val="-5"/>
              </w:rPr>
              <w:t xml:space="preserve"> </w:t>
            </w:r>
            <w:r>
              <w:t>il</w:t>
            </w:r>
            <w:r>
              <w:rPr>
                <w:spacing w:val="-3"/>
              </w:rPr>
              <w:t xml:space="preserve"> </w:t>
            </w:r>
            <w:r>
              <w:t>1°</w:t>
            </w:r>
            <w:r>
              <w:rPr>
                <w:spacing w:val="-6"/>
              </w:rPr>
              <w:t xml:space="preserve"> </w:t>
            </w:r>
            <w:r>
              <w:t>luglio</w:t>
            </w:r>
            <w:r>
              <w:rPr>
                <w:spacing w:val="-2"/>
              </w:rPr>
              <w:t xml:space="preserve"> </w:t>
            </w:r>
            <w:r>
              <w:t>di</w:t>
            </w:r>
            <w:r>
              <w:rPr>
                <w:spacing w:val="-6"/>
              </w:rPr>
              <w:t xml:space="preserve"> </w:t>
            </w:r>
            <w:r>
              <w:rPr>
                <w:spacing w:val="-4"/>
              </w:rPr>
              <w:t>ogni</w:t>
            </w:r>
            <w:r w:rsidR="004D1759">
              <w:rPr>
                <w:spacing w:val="-4"/>
              </w:rPr>
              <w:t xml:space="preserve"> </w:t>
            </w:r>
            <w:r>
              <w:rPr>
                <w:spacing w:val="-2"/>
              </w:rPr>
              <w:t>anno.</w:t>
            </w:r>
          </w:p>
        </w:tc>
      </w:tr>
    </w:tbl>
    <w:p w14:paraId="50EBA0B9" w14:textId="77777777" w:rsidR="005A4084" w:rsidRDefault="005A4084">
      <w:pPr>
        <w:pStyle w:val="Corpotesto"/>
        <w:spacing w:before="6"/>
        <w:rPr>
          <w:rFonts w:ascii="Cambria"/>
          <w:b/>
          <w:sz w:val="26"/>
        </w:rPr>
      </w:pPr>
    </w:p>
    <w:p w14:paraId="50EBA0BA" w14:textId="77777777" w:rsidR="005A4084" w:rsidRDefault="00373091">
      <w:pPr>
        <w:pStyle w:val="Titolo2"/>
      </w:pPr>
      <w:bookmarkStart w:id="14" w:name="Altri_elementi"/>
      <w:bookmarkStart w:id="15" w:name="_bookmark8"/>
      <w:bookmarkEnd w:id="14"/>
      <w:bookmarkEnd w:id="15"/>
      <w:r>
        <w:rPr>
          <w:color w:val="1F487C"/>
        </w:rPr>
        <w:t>Altri</w:t>
      </w:r>
      <w:r>
        <w:rPr>
          <w:color w:val="1F487C"/>
          <w:spacing w:val="-5"/>
        </w:rPr>
        <w:t xml:space="preserve"> </w:t>
      </w:r>
      <w:r>
        <w:rPr>
          <w:color w:val="1F487C"/>
          <w:spacing w:val="-2"/>
        </w:rPr>
        <w:t>elementi</w:t>
      </w:r>
    </w:p>
    <w:p w14:paraId="50EBA0BB" w14:textId="77777777" w:rsidR="005A4084" w:rsidRDefault="005A4084">
      <w:pPr>
        <w:pStyle w:val="Corpotesto"/>
        <w:spacing w:before="6"/>
        <w:rPr>
          <w:rFonts w:ascii="Cambria"/>
          <w:b/>
          <w:sz w:val="29"/>
        </w:rPr>
      </w:pPr>
    </w:p>
    <w:p w14:paraId="50EBA0BC" w14:textId="77777777" w:rsidR="005A4084" w:rsidRDefault="00373091">
      <w:pPr>
        <w:ind w:left="232"/>
        <w:rPr>
          <w:b/>
        </w:rPr>
      </w:pPr>
      <w:r>
        <w:rPr>
          <w:b/>
        </w:rPr>
        <w:t>-</w:t>
      </w:r>
      <w:r>
        <w:rPr>
          <w:b/>
          <w:spacing w:val="-4"/>
        </w:rPr>
        <w:t xml:space="preserve"> </w:t>
      </w:r>
      <w:r>
        <w:rPr>
          <w:b/>
        </w:rPr>
        <w:t>Scatti</w:t>
      </w:r>
      <w:r>
        <w:rPr>
          <w:b/>
          <w:spacing w:val="-1"/>
        </w:rPr>
        <w:t xml:space="preserve"> </w:t>
      </w:r>
      <w:r>
        <w:rPr>
          <w:b/>
        </w:rPr>
        <w:t>di</w:t>
      </w:r>
      <w:r>
        <w:rPr>
          <w:b/>
          <w:spacing w:val="-1"/>
        </w:rPr>
        <w:t xml:space="preserve"> </w:t>
      </w:r>
      <w:r>
        <w:rPr>
          <w:b/>
          <w:spacing w:val="-2"/>
        </w:rPr>
        <w:t>anzianità</w:t>
      </w:r>
    </w:p>
    <w:p w14:paraId="50EBA0BD" w14:textId="77777777" w:rsidR="005A4084" w:rsidRDefault="005A4084">
      <w:pPr>
        <w:pStyle w:val="Corpotesto"/>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6487"/>
      </w:tblGrid>
      <w:tr w:rsidR="005A4084" w14:paraId="50EBA0C1" w14:textId="77777777" w:rsidTr="00482E52">
        <w:trPr>
          <w:trHeight w:val="268"/>
        </w:trPr>
        <w:tc>
          <w:tcPr>
            <w:tcW w:w="2957" w:type="dxa"/>
          </w:tcPr>
          <w:p w14:paraId="50EBA0BF" w14:textId="77777777" w:rsidR="005A4084" w:rsidRDefault="00373091">
            <w:pPr>
              <w:pStyle w:val="TableParagraph"/>
              <w:spacing w:line="248" w:lineRule="exact"/>
              <w:ind w:left="189" w:right="176"/>
              <w:rPr>
                <w:b/>
              </w:rPr>
            </w:pPr>
            <w:r>
              <w:rPr>
                <w:b/>
              </w:rPr>
              <w:t>Numero</w:t>
            </w:r>
            <w:r>
              <w:rPr>
                <w:b/>
                <w:spacing w:val="-7"/>
              </w:rPr>
              <w:t xml:space="preserve"> </w:t>
            </w:r>
            <w:r>
              <w:rPr>
                <w:b/>
                <w:spacing w:val="-2"/>
              </w:rPr>
              <w:t>massimo</w:t>
            </w:r>
          </w:p>
        </w:tc>
        <w:tc>
          <w:tcPr>
            <w:tcW w:w="6487" w:type="dxa"/>
          </w:tcPr>
          <w:p w14:paraId="50EBA0C0" w14:textId="77777777" w:rsidR="005A4084" w:rsidRDefault="00373091" w:rsidP="007601D5">
            <w:pPr>
              <w:pStyle w:val="TableParagraph"/>
              <w:spacing w:line="248" w:lineRule="exact"/>
              <w:ind w:left="108"/>
            </w:pPr>
            <w:r>
              <w:rPr>
                <w:spacing w:val="-5"/>
              </w:rPr>
              <w:t>10</w:t>
            </w:r>
          </w:p>
        </w:tc>
      </w:tr>
      <w:tr w:rsidR="005A4084" w14:paraId="50EBA0C4" w14:textId="77777777" w:rsidTr="00482E52">
        <w:trPr>
          <w:trHeight w:val="270"/>
        </w:trPr>
        <w:tc>
          <w:tcPr>
            <w:tcW w:w="2957" w:type="dxa"/>
          </w:tcPr>
          <w:p w14:paraId="50EBA0C2" w14:textId="77777777" w:rsidR="005A4084" w:rsidRDefault="00373091">
            <w:pPr>
              <w:pStyle w:val="TableParagraph"/>
              <w:spacing w:line="251" w:lineRule="exact"/>
              <w:ind w:left="189" w:right="178"/>
              <w:rPr>
                <w:b/>
              </w:rPr>
            </w:pPr>
            <w:r>
              <w:rPr>
                <w:b/>
                <w:spacing w:val="-2"/>
              </w:rPr>
              <w:t>Frequenza</w:t>
            </w:r>
          </w:p>
        </w:tc>
        <w:tc>
          <w:tcPr>
            <w:tcW w:w="6487" w:type="dxa"/>
          </w:tcPr>
          <w:p w14:paraId="50EBA0C3" w14:textId="77777777" w:rsidR="005A4084" w:rsidRDefault="00373091" w:rsidP="007601D5">
            <w:pPr>
              <w:pStyle w:val="TableParagraph"/>
              <w:spacing w:line="251" w:lineRule="exact"/>
              <w:ind w:left="108"/>
            </w:pPr>
            <w:r>
              <w:rPr>
                <w:spacing w:val="-2"/>
              </w:rPr>
              <w:t>Triennale</w:t>
            </w:r>
          </w:p>
        </w:tc>
      </w:tr>
    </w:tbl>
    <w:p w14:paraId="50EBA0C5" w14:textId="77777777" w:rsidR="005A4084" w:rsidRDefault="005A4084">
      <w:pPr>
        <w:pStyle w:val="Corpotesto"/>
        <w:spacing w:before="2" w:after="1"/>
        <w:rPr>
          <w:b/>
          <w:sz w:val="25"/>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6487"/>
      </w:tblGrid>
      <w:tr w:rsidR="005A4084" w14:paraId="50EBA0C8" w14:textId="77777777" w:rsidTr="00482E52">
        <w:trPr>
          <w:trHeight w:val="268"/>
        </w:trPr>
        <w:tc>
          <w:tcPr>
            <w:tcW w:w="2957" w:type="dxa"/>
          </w:tcPr>
          <w:p w14:paraId="50EBA0C6" w14:textId="77777777" w:rsidR="005A4084" w:rsidRDefault="00373091">
            <w:pPr>
              <w:pStyle w:val="TableParagraph"/>
              <w:spacing w:line="248" w:lineRule="exact"/>
              <w:ind w:left="189" w:right="177"/>
              <w:rPr>
                <w:b/>
              </w:rPr>
            </w:pPr>
            <w:r>
              <w:rPr>
                <w:b/>
                <w:spacing w:val="-2"/>
              </w:rPr>
              <w:t>Livello</w:t>
            </w:r>
          </w:p>
        </w:tc>
        <w:tc>
          <w:tcPr>
            <w:tcW w:w="6487" w:type="dxa"/>
          </w:tcPr>
          <w:p w14:paraId="50EBA0C7" w14:textId="77777777" w:rsidR="005A4084" w:rsidRDefault="00373091">
            <w:pPr>
              <w:pStyle w:val="TableParagraph"/>
              <w:spacing w:line="248" w:lineRule="exact"/>
              <w:ind w:left="973" w:right="962"/>
              <w:rPr>
                <w:b/>
              </w:rPr>
            </w:pPr>
            <w:r>
              <w:rPr>
                <w:b/>
              </w:rPr>
              <w:t>Importo</w:t>
            </w:r>
            <w:r>
              <w:rPr>
                <w:b/>
                <w:spacing w:val="-6"/>
              </w:rPr>
              <w:t xml:space="preserve"> </w:t>
            </w:r>
            <w:r>
              <w:rPr>
                <w:b/>
                <w:spacing w:val="-2"/>
              </w:rPr>
              <w:t>(mensile)</w:t>
            </w:r>
          </w:p>
        </w:tc>
      </w:tr>
      <w:tr w:rsidR="005A4084" w14:paraId="50EBA0CB" w14:textId="77777777" w:rsidTr="00482E52">
        <w:trPr>
          <w:trHeight w:val="268"/>
        </w:trPr>
        <w:tc>
          <w:tcPr>
            <w:tcW w:w="2957" w:type="dxa"/>
          </w:tcPr>
          <w:p w14:paraId="50EBA0C9" w14:textId="77777777" w:rsidR="005A4084" w:rsidRDefault="00373091">
            <w:pPr>
              <w:pStyle w:val="TableParagraph"/>
              <w:spacing w:line="248" w:lineRule="exact"/>
              <w:ind w:left="9"/>
            </w:pPr>
            <w:r>
              <w:t>Q</w:t>
            </w:r>
          </w:p>
        </w:tc>
        <w:tc>
          <w:tcPr>
            <w:tcW w:w="6487" w:type="dxa"/>
          </w:tcPr>
          <w:p w14:paraId="50EBA0CA" w14:textId="77777777" w:rsidR="005A4084" w:rsidRDefault="00373091">
            <w:pPr>
              <w:pStyle w:val="TableParagraph"/>
              <w:spacing w:line="248" w:lineRule="exact"/>
              <w:ind w:left="973" w:right="961"/>
            </w:pPr>
            <w:r>
              <w:rPr>
                <w:spacing w:val="-2"/>
              </w:rPr>
              <w:t>25,46</w:t>
            </w:r>
          </w:p>
        </w:tc>
      </w:tr>
      <w:tr w:rsidR="005A4084" w14:paraId="50EBA0CE" w14:textId="77777777" w:rsidTr="00482E52">
        <w:trPr>
          <w:trHeight w:val="268"/>
        </w:trPr>
        <w:tc>
          <w:tcPr>
            <w:tcW w:w="2957" w:type="dxa"/>
          </w:tcPr>
          <w:p w14:paraId="50EBA0CC" w14:textId="77777777" w:rsidR="005A4084" w:rsidRDefault="00373091">
            <w:pPr>
              <w:pStyle w:val="TableParagraph"/>
              <w:spacing w:line="248" w:lineRule="exact"/>
              <w:ind w:left="189" w:right="178"/>
            </w:pPr>
            <w:r>
              <w:rPr>
                <w:spacing w:val="-5"/>
              </w:rPr>
              <w:t>1°</w:t>
            </w:r>
          </w:p>
        </w:tc>
        <w:tc>
          <w:tcPr>
            <w:tcW w:w="6487" w:type="dxa"/>
          </w:tcPr>
          <w:p w14:paraId="50EBA0CD" w14:textId="77777777" w:rsidR="005A4084" w:rsidRDefault="00373091">
            <w:pPr>
              <w:pStyle w:val="TableParagraph"/>
              <w:spacing w:line="248" w:lineRule="exact"/>
              <w:ind w:left="973" w:right="961"/>
            </w:pPr>
            <w:r>
              <w:rPr>
                <w:spacing w:val="-2"/>
              </w:rPr>
              <w:t>24,84</w:t>
            </w:r>
          </w:p>
        </w:tc>
      </w:tr>
      <w:tr w:rsidR="005A4084" w14:paraId="50EBA0D1" w14:textId="77777777" w:rsidTr="00482E52">
        <w:trPr>
          <w:trHeight w:val="268"/>
        </w:trPr>
        <w:tc>
          <w:tcPr>
            <w:tcW w:w="2957" w:type="dxa"/>
          </w:tcPr>
          <w:p w14:paraId="50EBA0CF" w14:textId="77777777" w:rsidR="005A4084" w:rsidRDefault="00373091">
            <w:pPr>
              <w:pStyle w:val="TableParagraph"/>
              <w:spacing w:line="248" w:lineRule="exact"/>
              <w:ind w:left="189" w:right="178"/>
            </w:pPr>
            <w:r>
              <w:rPr>
                <w:spacing w:val="-5"/>
              </w:rPr>
              <w:t>2°</w:t>
            </w:r>
          </w:p>
        </w:tc>
        <w:tc>
          <w:tcPr>
            <w:tcW w:w="6487" w:type="dxa"/>
          </w:tcPr>
          <w:p w14:paraId="50EBA0D0" w14:textId="77777777" w:rsidR="005A4084" w:rsidRDefault="00373091">
            <w:pPr>
              <w:pStyle w:val="TableParagraph"/>
              <w:spacing w:line="248" w:lineRule="exact"/>
              <w:ind w:left="973" w:right="961"/>
            </w:pPr>
            <w:r>
              <w:rPr>
                <w:spacing w:val="-2"/>
              </w:rPr>
              <w:t>22,83</w:t>
            </w:r>
          </w:p>
        </w:tc>
      </w:tr>
      <w:tr w:rsidR="005A4084" w14:paraId="50EBA0D4" w14:textId="77777777" w:rsidTr="00482E52">
        <w:trPr>
          <w:trHeight w:val="270"/>
        </w:trPr>
        <w:tc>
          <w:tcPr>
            <w:tcW w:w="2957" w:type="dxa"/>
          </w:tcPr>
          <w:p w14:paraId="50EBA0D2" w14:textId="77777777" w:rsidR="005A4084" w:rsidRDefault="00373091">
            <w:pPr>
              <w:pStyle w:val="TableParagraph"/>
              <w:spacing w:before="1" w:line="249" w:lineRule="exact"/>
              <w:ind w:left="189" w:right="178"/>
            </w:pPr>
            <w:r>
              <w:rPr>
                <w:spacing w:val="-5"/>
              </w:rPr>
              <w:t>3°</w:t>
            </w:r>
          </w:p>
        </w:tc>
        <w:tc>
          <w:tcPr>
            <w:tcW w:w="6487" w:type="dxa"/>
          </w:tcPr>
          <w:p w14:paraId="50EBA0D3" w14:textId="77777777" w:rsidR="005A4084" w:rsidRDefault="00373091">
            <w:pPr>
              <w:pStyle w:val="TableParagraph"/>
              <w:spacing w:before="1" w:line="249" w:lineRule="exact"/>
              <w:ind w:left="973" w:right="961"/>
            </w:pPr>
            <w:r>
              <w:rPr>
                <w:spacing w:val="-2"/>
              </w:rPr>
              <w:t>21,95</w:t>
            </w:r>
          </w:p>
        </w:tc>
      </w:tr>
      <w:tr w:rsidR="005A4084" w14:paraId="50EBA0D7" w14:textId="77777777" w:rsidTr="00482E52">
        <w:trPr>
          <w:trHeight w:val="268"/>
        </w:trPr>
        <w:tc>
          <w:tcPr>
            <w:tcW w:w="2957" w:type="dxa"/>
          </w:tcPr>
          <w:p w14:paraId="50EBA0D5" w14:textId="77777777" w:rsidR="005A4084" w:rsidRDefault="00373091">
            <w:pPr>
              <w:pStyle w:val="TableParagraph"/>
              <w:spacing w:line="248" w:lineRule="exact"/>
              <w:ind w:left="189" w:right="178"/>
            </w:pPr>
            <w:r>
              <w:rPr>
                <w:spacing w:val="-5"/>
              </w:rPr>
              <w:t>4°</w:t>
            </w:r>
          </w:p>
        </w:tc>
        <w:tc>
          <w:tcPr>
            <w:tcW w:w="6487" w:type="dxa"/>
          </w:tcPr>
          <w:p w14:paraId="50EBA0D6" w14:textId="77777777" w:rsidR="005A4084" w:rsidRDefault="00373091">
            <w:pPr>
              <w:pStyle w:val="TableParagraph"/>
              <w:spacing w:line="248" w:lineRule="exact"/>
              <w:ind w:left="973" w:right="961"/>
            </w:pPr>
            <w:r>
              <w:rPr>
                <w:spacing w:val="-2"/>
              </w:rPr>
              <w:t>20,66</w:t>
            </w:r>
          </w:p>
        </w:tc>
      </w:tr>
      <w:tr w:rsidR="005A4084" w14:paraId="50EBA0DA" w14:textId="77777777" w:rsidTr="00482E52">
        <w:trPr>
          <w:trHeight w:val="268"/>
        </w:trPr>
        <w:tc>
          <w:tcPr>
            <w:tcW w:w="2957" w:type="dxa"/>
          </w:tcPr>
          <w:p w14:paraId="50EBA0D8" w14:textId="77777777" w:rsidR="005A4084" w:rsidRDefault="00373091">
            <w:pPr>
              <w:pStyle w:val="TableParagraph"/>
              <w:spacing w:line="248" w:lineRule="exact"/>
              <w:ind w:left="189" w:right="178"/>
            </w:pPr>
            <w:r>
              <w:rPr>
                <w:spacing w:val="-5"/>
              </w:rPr>
              <w:t>5°</w:t>
            </w:r>
          </w:p>
        </w:tc>
        <w:tc>
          <w:tcPr>
            <w:tcW w:w="6487" w:type="dxa"/>
          </w:tcPr>
          <w:p w14:paraId="50EBA0D9" w14:textId="77777777" w:rsidR="005A4084" w:rsidRDefault="00373091">
            <w:pPr>
              <w:pStyle w:val="TableParagraph"/>
              <w:spacing w:line="248" w:lineRule="exact"/>
              <w:ind w:left="972" w:right="963"/>
            </w:pPr>
            <w:r>
              <w:rPr>
                <w:spacing w:val="-4"/>
              </w:rPr>
              <w:t>20,3</w:t>
            </w:r>
          </w:p>
        </w:tc>
      </w:tr>
      <w:tr w:rsidR="005A4084" w14:paraId="50EBA0DD" w14:textId="77777777" w:rsidTr="00482E52">
        <w:trPr>
          <w:trHeight w:val="268"/>
        </w:trPr>
        <w:tc>
          <w:tcPr>
            <w:tcW w:w="2957" w:type="dxa"/>
          </w:tcPr>
          <w:p w14:paraId="50EBA0DB" w14:textId="77777777" w:rsidR="005A4084" w:rsidRDefault="00373091">
            <w:pPr>
              <w:pStyle w:val="TableParagraph"/>
              <w:spacing w:line="248" w:lineRule="exact"/>
              <w:ind w:left="189" w:right="178"/>
            </w:pPr>
            <w:r>
              <w:rPr>
                <w:spacing w:val="-5"/>
              </w:rPr>
              <w:t>6°</w:t>
            </w:r>
          </w:p>
        </w:tc>
        <w:tc>
          <w:tcPr>
            <w:tcW w:w="6487" w:type="dxa"/>
          </w:tcPr>
          <w:p w14:paraId="50EBA0DC" w14:textId="77777777" w:rsidR="005A4084" w:rsidRDefault="00373091">
            <w:pPr>
              <w:pStyle w:val="TableParagraph"/>
              <w:spacing w:line="248" w:lineRule="exact"/>
              <w:ind w:left="973" w:right="961"/>
            </w:pPr>
            <w:r>
              <w:rPr>
                <w:spacing w:val="-2"/>
              </w:rPr>
              <w:t>19,73</w:t>
            </w:r>
          </w:p>
        </w:tc>
      </w:tr>
      <w:tr w:rsidR="005A4084" w14:paraId="50EBA0E0" w14:textId="77777777" w:rsidTr="00482E52">
        <w:trPr>
          <w:trHeight w:val="268"/>
        </w:trPr>
        <w:tc>
          <w:tcPr>
            <w:tcW w:w="2957" w:type="dxa"/>
          </w:tcPr>
          <w:p w14:paraId="50EBA0DE" w14:textId="77777777" w:rsidR="005A4084" w:rsidRDefault="00373091">
            <w:pPr>
              <w:pStyle w:val="TableParagraph"/>
              <w:spacing w:line="248" w:lineRule="exact"/>
              <w:ind w:left="189" w:right="178"/>
            </w:pPr>
            <w:r>
              <w:rPr>
                <w:spacing w:val="-5"/>
              </w:rPr>
              <w:t>7°</w:t>
            </w:r>
          </w:p>
        </w:tc>
        <w:tc>
          <w:tcPr>
            <w:tcW w:w="6487" w:type="dxa"/>
          </w:tcPr>
          <w:p w14:paraId="50EBA0DF" w14:textId="77777777" w:rsidR="005A4084" w:rsidRDefault="00373091">
            <w:pPr>
              <w:pStyle w:val="TableParagraph"/>
              <w:spacing w:line="248" w:lineRule="exact"/>
              <w:ind w:left="973" w:right="961"/>
            </w:pPr>
            <w:r>
              <w:rPr>
                <w:spacing w:val="-2"/>
              </w:rPr>
              <w:t>19,47</w:t>
            </w:r>
          </w:p>
        </w:tc>
      </w:tr>
    </w:tbl>
    <w:p w14:paraId="50EBA0E1" w14:textId="77777777" w:rsidR="005A4084" w:rsidRDefault="005A4084">
      <w:pPr>
        <w:pStyle w:val="Corpotesto"/>
        <w:rPr>
          <w:b/>
          <w:sz w:val="21"/>
        </w:rPr>
      </w:pPr>
    </w:p>
    <w:p w14:paraId="50EBA0E2" w14:textId="77777777" w:rsidR="005A4084" w:rsidRDefault="00373091">
      <w:pPr>
        <w:spacing w:before="56"/>
        <w:ind w:left="232"/>
        <w:rPr>
          <w:b/>
        </w:rPr>
      </w:pPr>
      <w:r>
        <w:rPr>
          <w:b/>
        </w:rPr>
        <w:t>-</w:t>
      </w:r>
      <w:r>
        <w:rPr>
          <w:b/>
          <w:spacing w:val="-5"/>
        </w:rPr>
        <w:t xml:space="preserve"> </w:t>
      </w:r>
      <w:r>
        <w:rPr>
          <w:b/>
        </w:rPr>
        <w:t>Maneggio</w:t>
      </w:r>
      <w:r>
        <w:rPr>
          <w:b/>
          <w:spacing w:val="-3"/>
        </w:rPr>
        <w:t xml:space="preserve"> </w:t>
      </w:r>
      <w:r>
        <w:rPr>
          <w:b/>
          <w:spacing w:val="-2"/>
        </w:rPr>
        <w:t>denaro</w:t>
      </w:r>
    </w:p>
    <w:p w14:paraId="50EBA0E4" w14:textId="77777777" w:rsidR="005A4084" w:rsidRDefault="00373091">
      <w:pPr>
        <w:pStyle w:val="Corpotesto"/>
        <w:spacing w:before="37" w:line="276" w:lineRule="auto"/>
        <w:ind w:left="232" w:right="152"/>
        <w:jc w:val="both"/>
      </w:pPr>
      <w:r>
        <w:t>Ai lavoratori abitualmente adibiti ad operazioni di cassa con carattere di continuità, qualora abbiano responsabilità della gestione di cassa, con l’obbligo di accollarsi le eventuali differenze, compete un’indennità di cassa e di maneggio di denaro nella misura del 5% della paga base nazionale conglobata.</w:t>
      </w:r>
    </w:p>
    <w:p w14:paraId="5A728557" w14:textId="77777777" w:rsidR="008B20CD" w:rsidRDefault="008B20CD">
      <w:pPr>
        <w:pStyle w:val="Corpotesto"/>
        <w:spacing w:before="5"/>
        <w:rPr>
          <w:sz w:val="25"/>
        </w:rPr>
      </w:pPr>
    </w:p>
    <w:p w14:paraId="50EBA0E6" w14:textId="77777777" w:rsidR="005A4084" w:rsidRDefault="00373091">
      <w:pPr>
        <w:pStyle w:val="Titolo1"/>
        <w:numPr>
          <w:ilvl w:val="0"/>
          <w:numId w:val="4"/>
        </w:numPr>
        <w:tabs>
          <w:tab w:val="left" w:pos="550"/>
        </w:tabs>
        <w:ind w:hanging="318"/>
      </w:pPr>
      <w:bookmarkStart w:id="16" w:name="5)_STRAORDINARI_E_SUPPLEMENTARE"/>
      <w:bookmarkStart w:id="17" w:name="_bookmark9"/>
      <w:bookmarkEnd w:id="16"/>
      <w:bookmarkEnd w:id="17"/>
      <w:r>
        <w:rPr>
          <w:color w:val="1F487C"/>
        </w:rPr>
        <w:t>STRAORDINARI</w:t>
      </w:r>
      <w:r>
        <w:rPr>
          <w:color w:val="1F487C"/>
          <w:spacing w:val="-12"/>
        </w:rPr>
        <w:t xml:space="preserve"> </w:t>
      </w:r>
      <w:r>
        <w:rPr>
          <w:color w:val="1F487C"/>
        </w:rPr>
        <w:t>E</w:t>
      </w:r>
      <w:r>
        <w:rPr>
          <w:color w:val="1F487C"/>
          <w:spacing w:val="-10"/>
        </w:rPr>
        <w:t xml:space="preserve"> </w:t>
      </w:r>
      <w:r>
        <w:rPr>
          <w:color w:val="1F487C"/>
          <w:spacing w:val="-2"/>
        </w:rPr>
        <w:t>SUPPLEMENTARE</w:t>
      </w:r>
    </w:p>
    <w:p w14:paraId="50EBA0E7" w14:textId="77777777" w:rsidR="005A4084" w:rsidRDefault="005A4084">
      <w:pPr>
        <w:pStyle w:val="Corpotesto"/>
        <w:spacing w:before="5"/>
        <w:rPr>
          <w:rFonts w:ascii="Cambria"/>
          <w:b/>
          <w:sz w:val="30"/>
        </w:rPr>
      </w:pPr>
    </w:p>
    <w:p w14:paraId="50EBA0E8" w14:textId="44E869EE" w:rsidR="005A4084" w:rsidRDefault="00373091">
      <w:pPr>
        <w:pStyle w:val="Titolo2"/>
        <w:jc w:val="both"/>
        <w:rPr>
          <w:color w:val="1F487C"/>
          <w:spacing w:val="-2"/>
        </w:rPr>
      </w:pPr>
      <w:bookmarkStart w:id="18" w:name="Lavoro_straordinario"/>
      <w:bookmarkStart w:id="19" w:name="_bookmark10"/>
      <w:bookmarkEnd w:id="18"/>
      <w:bookmarkEnd w:id="19"/>
      <w:r>
        <w:rPr>
          <w:color w:val="1F487C"/>
        </w:rPr>
        <w:t>Lavoro</w:t>
      </w:r>
      <w:r>
        <w:rPr>
          <w:color w:val="1F487C"/>
          <w:spacing w:val="-6"/>
        </w:rPr>
        <w:t xml:space="preserve"> </w:t>
      </w:r>
      <w:r>
        <w:rPr>
          <w:color w:val="1F487C"/>
          <w:spacing w:val="-2"/>
        </w:rPr>
        <w:t>straordinario</w:t>
      </w:r>
    </w:p>
    <w:p w14:paraId="2334A2B5" w14:textId="77777777" w:rsidR="00777707" w:rsidRDefault="00777707">
      <w:pPr>
        <w:pStyle w:val="Titolo2"/>
        <w:jc w:val="both"/>
      </w:pPr>
    </w:p>
    <w:p w14:paraId="50EBA0E9" w14:textId="46267A45" w:rsidR="005A4084" w:rsidRDefault="00E21325" w:rsidP="00777707">
      <w:pPr>
        <w:pStyle w:val="Corpotesto"/>
        <w:spacing w:before="5"/>
        <w:ind w:left="284"/>
        <w:jc w:val="both"/>
      </w:pPr>
      <w:r w:rsidRPr="00777707">
        <w:t>Ai sensi delle vigenti disposizioni di legge</w:t>
      </w:r>
      <w:r w:rsidR="00777707" w:rsidRPr="00777707">
        <w:t xml:space="preserve"> </w:t>
      </w:r>
      <w:r w:rsidR="00EF493C">
        <w:t xml:space="preserve">e </w:t>
      </w:r>
      <w:bookmarkStart w:id="20" w:name="_GoBack"/>
      <w:bookmarkEnd w:id="20"/>
      <w:r w:rsidR="00777707" w:rsidRPr="00777707">
        <w:t>del CCNL applicato</w:t>
      </w:r>
      <w:r w:rsidRPr="00777707">
        <w:t>, è facoltà del datore di lavoro di richiedere</w:t>
      </w:r>
      <w:r w:rsidRPr="00777707">
        <w:t xml:space="preserve"> </w:t>
      </w:r>
      <w:r w:rsidRPr="00777707">
        <w:t>prestazioni d’opera straordinarie a carattere individuale nel limite di 250 ore annue.</w:t>
      </w:r>
    </w:p>
    <w:p w14:paraId="730293AE" w14:textId="77777777" w:rsidR="00777707" w:rsidRPr="00777707" w:rsidRDefault="00777707" w:rsidP="00777707">
      <w:pPr>
        <w:pStyle w:val="Corpotesto"/>
        <w:spacing w:before="5"/>
        <w:jc w:val="both"/>
      </w:pPr>
    </w:p>
    <w:tbl>
      <w:tblPr>
        <w:tblStyle w:val="TableNormal"/>
        <w:tblW w:w="0" w:type="auto"/>
        <w:tblInd w:w="436"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Look w:val="01E0" w:firstRow="1" w:lastRow="1" w:firstColumn="1" w:lastColumn="1" w:noHBand="0" w:noVBand="0"/>
      </w:tblPr>
      <w:tblGrid>
        <w:gridCol w:w="3827"/>
        <w:gridCol w:w="5617"/>
      </w:tblGrid>
      <w:tr w:rsidR="005A4084" w14:paraId="50EBA0EC" w14:textId="77777777" w:rsidTr="00482E52">
        <w:trPr>
          <w:trHeight w:val="308"/>
        </w:trPr>
        <w:tc>
          <w:tcPr>
            <w:tcW w:w="3827" w:type="dxa"/>
          </w:tcPr>
          <w:p w14:paraId="50EBA0EA" w14:textId="77777777" w:rsidR="005A4084" w:rsidRDefault="00373091">
            <w:pPr>
              <w:pStyle w:val="TableParagraph"/>
              <w:spacing w:line="267" w:lineRule="exact"/>
              <w:ind w:left="160" w:right="137"/>
              <w:rPr>
                <w:b/>
              </w:rPr>
            </w:pPr>
            <w:r>
              <w:rPr>
                <w:b/>
                <w:spacing w:val="-2"/>
              </w:rPr>
              <w:t>Tipologia</w:t>
            </w:r>
          </w:p>
        </w:tc>
        <w:tc>
          <w:tcPr>
            <w:tcW w:w="5617" w:type="dxa"/>
          </w:tcPr>
          <w:p w14:paraId="50EBA0EB" w14:textId="77777777" w:rsidR="005A4084" w:rsidRDefault="00373091" w:rsidP="00482E52">
            <w:pPr>
              <w:pStyle w:val="TableParagraph"/>
              <w:spacing w:line="267" w:lineRule="exact"/>
              <w:ind w:firstLine="2434"/>
              <w:jc w:val="left"/>
              <w:rPr>
                <w:b/>
              </w:rPr>
            </w:pPr>
            <w:r>
              <w:rPr>
                <w:b/>
                <w:spacing w:val="-2"/>
              </w:rPr>
              <w:t>Maggiorazione</w:t>
            </w:r>
          </w:p>
        </w:tc>
      </w:tr>
      <w:tr w:rsidR="005A4084" w14:paraId="50EBA0EF" w14:textId="77777777" w:rsidTr="00482E52">
        <w:trPr>
          <w:trHeight w:val="416"/>
        </w:trPr>
        <w:tc>
          <w:tcPr>
            <w:tcW w:w="3827" w:type="dxa"/>
          </w:tcPr>
          <w:p w14:paraId="50EBA0ED" w14:textId="77777777" w:rsidR="005A4084" w:rsidRDefault="00373091">
            <w:pPr>
              <w:pStyle w:val="TableParagraph"/>
              <w:spacing w:before="54"/>
              <w:ind w:left="160" w:right="138"/>
            </w:pPr>
            <w:r>
              <w:t>Straordinario</w:t>
            </w:r>
            <w:r>
              <w:rPr>
                <w:spacing w:val="-5"/>
              </w:rPr>
              <w:t xml:space="preserve"> </w:t>
            </w:r>
            <w:r>
              <w:t>dalla</w:t>
            </w:r>
            <w:r>
              <w:rPr>
                <w:spacing w:val="-4"/>
              </w:rPr>
              <w:t xml:space="preserve"> </w:t>
            </w:r>
            <w:r>
              <w:t>41°</w:t>
            </w:r>
            <w:r>
              <w:rPr>
                <w:spacing w:val="-4"/>
              </w:rPr>
              <w:t xml:space="preserve"> </w:t>
            </w:r>
            <w:r>
              <w:t>alla</w:t>
            </w:r>
            <w:r>
              <w:rPr>
                <w:spacing w:val="-8"/>
              </w:rPr>
              <w:t xml:space="preserve"> </w:t>
            </w:r>
            <w:r>
              <w:t>48°</w:t>
            </w:r>
            <w:r>
              <w:rPr>
                <w:spacing w:val="-6"/>
              </w:rPr>
              <w:t xml:space="preserve"> </w:t>
            </w:r>
            <w:r>
              <w:rPr>
                <w:spacing w:val="-5"/>
              </w:rPr>
              <w:t>ora</w:t>
            </w:r>
          </w:p>
        </w:tc>
        <w:tc>
          <w:tcPr>
            <w:tcW w:w="5617" w:type="dxa"/>
          </w:tcPr>
          <w:p w14:paraId="50EBA0EE" w14:textId="77777777" w:rsidR="005A4084" w:rsidRDefault="00373091">
            <w:pPr>
              <w:pStyle w:val="TableParagraph"/>
              <w:spacing w:before="54"/>
              <w:ind w:left="2434" w:right="2416"/>
            </w:pPr>
            <w:r>
              <w:rPr>
                <w:spacing w:val="-5"/>
              </w:rPr>
              <w:t>15%</w:t>
            </w:r>
          </w:p>
        </w:tc>
      </w:tr>
      <w:tr w:rsidR="005A4084" w14:paraId="50EBA0F2" w14:textId="77777777" w:rsidTr="00482E52">
        <w:trPr>
          <w:trHeight w:val="308"/>
        </w:trPr>
        <w:tc>
          <w:tcPr>
            <w:tcW w:w="3827" w:type="dxa"/>
          </w:tcPr>
          <w:p w14:paraId="50EBA0F0" w14:textId="77777777" w:rsidR="005A4084" w:rsidRDefault="00373091">
            <w:pPr>
              <w:pStyle w:val="TableParagraph"/>
              <w:spacing w:before="1"/>
              <w:ind w:left="158" w:right="139"/>
            </w:pPr>
            <w:r>
              <w:t>Straordinario</w:t>
            </w:r>
            <w:r>
              <w:rPr>
                <w:spacing w:val="-7"/>
              </w:rPr>
              <w:t xml:space="preserve"> </w:t>
            </w:r>
            <w:r>
              <w:t>oltre</w:t>
            </w:r>
            <w:r>
              <w:rPr>
                <w:spacing w:val="-3"/>
              </w:rPr>
              <w:t xml:space="preserve"> </w:t>
            </w:r>
            <w:r>
              <w:t>la</w:t>
            </w:r>
            <w:r>
              <w:rPr>
                <w:spacing w:val="-7"/>
              </w:rPr>
              <w:t xml:space="preserve"> </w:t>
            </w:r>
            <w:r>
              <w:t>48°</w:t>
            </w:r>
            <w:r>
              <w:rPr>
                <w:spacing w:val="-6"/>
              </w:rPr>
              <w:t xml:space="preserve"> </w:t>
            </w:r>
            <w:r>
              <w:rPr>
                <w:spacing w:val="-5"/>
              </w:rPr>
              <w:t>ora</w:t>
            </w:r>
          </w:p>
        </w:tc>
        <w:tc>
          <w:tcPr>
            <w:tcW w:w="5617" w:type="dxa"/>
          </w:tcPr>
          <w:p w14:paraId="50EBA0F1" w14:textId="77777777" w:rsidR="005A4084" w:rsidRDefault="00373091">
            <w:pPr>
              <w:pStyle w:val="TableParagraph"/>
              <w:spacing w:before="1"/>
              <w:ind w:left="2434" w:right="2416"/>
            </w:pPr>
            <w:r>
              <w:rPr>
                <w:spacing w:val="-5"/>
              </w:rPr>
              <w:t>20%</w:t>
            </w:r>
          </w:p>
        </w:tc>
      </w:tr>
      <w:tr w:rsidR="005A4084" w14:paraId="50EBA0F5" w14:textId="77777777" w:rsidTr="00482E52">
        <w:trPr>
          <w:trHeight w:val="416"/>
        </w:trPr>
        <w:tc>
          <w:tcPr>
            <w:tcW w:w="3827" w:type="dxa"/>
          </w:tcPr>
          <w:p w14:paraId="50EBA0F3" w14:textId="77777777" w:rsidR="005A4084" w:rsidRDefault="00373091">
            <w:pPr>
              <w:pStyle w:val="TableParagraph"/>
              <w:spacing w:before="54"/>
              <w:ind w:left="160" w:right="139"/>
            </w:pPr>
            <w:r>
              <w:t>Straordinario</w:t>
            </w:r>
            <w:r>
              <w:rPr>
                <w:spacing w:val="-8"/>
              </w:rPr>
              <w:t xml:space="preserve"> </w:t>
            </w:r>
            <w:r>
              <w:t>festivo</w:t>
            </w:r>
            <w:r>
              <w:rPr>
                <w:spacing w:val="-6"/>
              </w:rPr>
              <w:t xml:space="preserve"> </w:t>
            </w:r>
            <w:r>
              <w:t>o</w:t>
            </w:r>
            <w:r>
              <w:rPr>
                <w:spacing w:val="-4"/>
              </w:rPr>
              <w:t xml:space="preserve"> </w:t>
            </w:r>
            <w:r>
              <w:rPr>
                <w:spacing w:val="-2"/>
              </w:rPr>
              <w:t>domenicale</w:t>
            </w:r>
          </w:p>
        </w:tc>
        <w:tc>
          <w:tcPr>
            <w:tcW w:w="5617" w:type="dxa"/>
          </w:tcPr>
          <w:p w14:paraId="50EBA0F4" w14:textId="77777777" w:rsidR="005A4084" w:rsidRDefault="00373091">
            <w:pPr>
              <w:pStyle w:val="TableParagraph"/>
              <w:spacing w:before="54"/>
              <w:ind w:left="2434" w:right="2416"/>
            </w:pPr>
            <w:r>
              <w:rPr>
                <w:spacing w:val="-5"/>
              </w:rPr>
              <w:t>30%</w:t>
            </w:r>
          </w:p>
        </w:tc>
      </w:tr>
      <w:tr w:rsidR="005A4084" w14:paraId="50EBA0F8" w14:textId="77777777" w:rsidTr="00482E52">
        <w:trPr>
          <w:trHeight w:val="311"/>
        </w:trPr>
        <w:tc>
          <w:tcPr>
            <w:tcW w:w="3827" w:type="dxa"/>
          </w:tcPr>
          <w:p w14:paraId="50EBA0F6" w14:textId="77777777" w:rsidR="005A4084" w:rsidRDefault="00373091">
            <w:pPr>
              <w:pStyle w:val="TableParagraph"/>
              <w:spacing w:before="1"/>
              <w:ind w:left="160" w:right="139"/>
            </w:pPr>
            <w:r>
              <w:t>Straordinario</w:t>
            </w:r>
            <w:r>
              <w:rPr>
                <w:spacing w:val="-10"/>
              </w:rPr>
              <w:t xml:space="preserve"> </w:t>
            </w:r>
            <w:r>
              <w:rPr>
                <w:spacing w:val="-2"/>
              </w:rPr>
              <w:t>notturno</w:t>
            </w:r>
          </w:p>
        </w:tc>
        <w:tc>
          <w:tcPr>
            <w:tcW w:w="5617" w:type="dxa"/>
          </w:tcPr>
          <w:p w14:paraId="50EBA0F7" w14:textId="77777777" w:rsidR="005A4084" w:rsidRDefault="00373091">
            <w:pPr>
              <w:pStyle w:val="TableParagraph"/>
              <w:spacing w:before="1"/>
              <w:ind w:left="2434" w:right="2416"/>
            </w:pPr>
            <w:r>
              <w:rPr>
                <w:spacing w:val="-5"/>
              </w:rPr>
              <w:t>50%</w:t>
            </w:r>
          </w:p>
        </w:tc>
      </w:tr>
    </w:tbl>
    <w:p w14:paraId="50EBA0F9" w14:textId="165F9004" w:rsidR="005A4084" w:rsidRDefault="005A4084">
      <w:pPr>
        <w:pStyle w:val="Corpotesto"/>
        <w:spacing w:before="7"/>
        <w:rPr>
          <w:rFonts w:ascii="Cambria"/>
          <w:b/>
          <w:sz w:val="26"/>
        </w:rPr>
      </w:pPr>
    </w:p>
    <w:p w14:paraId="6B24A000" w14:textId="771B02D4" w:rsidR="001F2081" w:rsidRDefault="001F2081">
      <w:pPr>
        <w:pStyle w:val="Corpotesto"/>
        <w:spacing w:before="7"/>
        <w:rPr>
          <w:rFonts w:ascii="Cambria"/>
          <w:b/>
          <w:sz w:val="26"/>
        </w:rPr>
      </w:pPr>
    </w:p>
    <w:p w14:paraId="50EBA0FA" w14:textId="77777777" w:rsidR="005A4084" w:rsidRDefault="00373091">
      <w:pPr>
        <w:pStyle w:val="Titolo2"/>
        <w:jc w:val="both"/>
      </w:pPr>
      <w:bookmarkStart w:id="21" w:name="Lavoro_supplementare_e_clausole_elastich"/>
      <w:bookmarkStart w:id="22" w:name="_bookmark11"/>
      <w:bookmarkEnd w:id="21"/>
      <w:bookmarkEnd w:id="22"/>
      <w:r>
        <w:rPr>
          <w:color w:val="1F487C"/>
        </w:rPr>
        <w:lastRenderedPageBreak/>
        <w:t>Lavoro</w:t>
      </w:r>
      <w:r>
        <w:rPr>
          <w:color w:val="1F487C"/>
          <w:spacing w:val="-9"/>
        </w:rPr>
        <w:t xml:space="preserve"> </w:t>
      </w:r>
      <w:r>
        <w:rPr>
          <w:color w:val="1F487C"/>
        </w:rPr>
        <w:t>supplementare</w:t>
      </w:r>
      <w:r>
        <w:rPr>
          <w:color w:val="1F487C"/>
          <w:spacing w:val="-6"/>
        </w:rPr>
        <w:t xml:space="preserve"> </w:t>
      </w:r>
      <w:r>
        <w:rPr>
          <w:color w:val="1F487C"/>
        </w:rPr>
        <w:t>e</w:t>
      </w:r>
      <w:r>
        <w:rPr>
          <w:color w:val="1F487C"/>
          <w:spacing w:val="-6"/>
        </w:rPr>
        <w:t xml:space="preserve"> </w:t>
      </w:r>
      <w:r>
        <w:rPr>
          <w:color w:val="1F487C"/>
        </w:rPr>
        <w:t>clausole</w:t>
      </w:r>
      <w:r>
        <w:rPr>
          <w:color w:val="1F487C"/>
          <w:spacing w:val="-5"/>
        </w:rPr>
        <w:t xml:space="preserve"> </w:t>
      </w:r>
      <w:r>
        <w:rPr>
          <w:color w:val="1F487C"/>
          <w:spacing w:val="-2"/>
        </w:rPr>
        <w:t>elastiche</w:t>
      </w:r>
    </w:p>
    <w:p w14:paraId="50EBA0FB" w14:textId="77777777" w:rsidR="005A4084" w:rsidRDefault="005A4084">
      <w:pPr>
        <w:pStyle w:val="Corpotesto"/>
        <w:spacing w:before="7"/>
        <w:rPr>
          <w:rFonts w:ascii="Cambria"/>
          <w:b/>
          <w:sz w:val="29"/>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7068"/>
      </w:tblGrid>
      <w:tr w:rsidR="005A4084" w14:paraId="50EBA102" w14:textId="77777777" w:rsidTr="007B3319">
        <w:trPr>
          <w:trHeight w:val="1815"/>
        </w:trPr>
        <w:tc>
          <w:tcPr>
            <w:tcW w:w="2409" w:type="dxa"/>
          </w:tcPr>
          <w:p w14:paraId="50EBA0FC" w14:textId="77777777" w:rsidR="005A4084" w:rsidRDefault="005A4084" w:rsidP="00551861">
            <w:pPr>
              <w:pStyle w:val="TableParagraph"/>
              <w:jc w:val="left"/>
              <w:rPr>
                <w:rFonts w:ascii="Cambria"/>
                <w:b/>
              </w:rPr>
            </w:pPr>
          </w:p>
          <w:p w14:paraId="50EBA0FD" w14:textId="77777777" w:rsidR="005A4084" w:rsidRDefault="005A4084" w:rsidP="00551861">
            <w:pPr>
              <w:pStyle w:val="TableParagraph"/>
              <w:jc w:val="left"/>
              <w:rPr>
                <w:rFonts w:ascii="Cambria"/>
                <w:b/>
              </w:rPr>
            </w:pPr>
          </w:p>
          <w:p w14:paraId="50EBA0FE" w14:textId="77777777" w:rsidR="005A4084" w:rsidRDefault="005A4084" w:rsidP="00551861">
            <w:pPr>
              <w:pStyle w:val="TableParagraph"/>
              <w:jc w:val="left"/>
              <w:rPr>
                <w:rFonts w:ascii="Cambria"/>
                <w:b/>
              </w:rPr>
            </w:pPr>
          </w:p>
          <w:p w14:paraId="50EBA0FF" w14:textId="77777777" w:rsidR="005A4084" w:rsidRDefault="005A4084" w:rsidP="00551861">
            <w:pPr>
              <w:pStyle w:val="TableParagraph"/>
              <w:spacing w:before="7"/>
              <w:jc w:val="left"/>
              <w:rPr>
                <w:rFonts w:ascii="Cambria"/>
                <w:b/>
                <w:sz w:val="23"/>
              </w:rPr>
            </w:pPr>
          </w:p>
          <w:p w14:paraId="50EBA100" w14:textId="77777777" w:rsidR="005A4084" w:rsidRDefault="00373091" w:rsidP="00551861">
            <w:pPr>
              <w:pStyle w:val="TableParagraph"/>
              <w:rPr>
                <w:b/>
              </w:rPr>
            </w:pPr>
            <w:r>
              <w:rPr>
                <w:b/>
              </w:rPr>
              <w:t>Lavoro</w:t>
            </w:r>
            <w:r>
              <w:rPr>
                <w:b/>
                <w:spacing w:val="-3"/>
              </w:rPr>
              <w:t xml:space="preserve"> </w:t>
            </w:r>
            <w:r>
              <w:rPr>
                <w:b/>
                <w:spacing w:val="-2"/>
              </w:rPr>
              <w:t>supplementare</w:t>
            </w:r>
          </w:p>
        </w:tc>
        <w:tc>
          <w:tcPr>
            <w:tcW w:w="7068" w:type="dxa"/>
          </w:tcPr>
          <w:p w14:paraId="50EBA101" w14:textId="77777777" w:rsidR="005A4084" w:rsidRDefault="00373091">
            <w:pPr>
              <w:pStyle w:val="TableParagraph"/>
              <w:spacing w:before="112"/>
              <w:ind w:left="110" w:right="91"/>
              <w:jc w:val="both"/>
            </w:pPr>
            <w:r>
              <w:t>Per lavoro supplementare si intende quello</w:t>
            </w:r>
            <w:r>
              <w:rPr>
                <w:spacing w:val="40"/>
              </w:rPr>
              <w:t xml:space="preserve"> </w:t>
            </w:r>
            <w:r>
              <w:t>prestato, su base volontaria, fino al raggiungimento dell’orario di lavoro del personale a tempo pieno. Il lavoro straordinario è ammesso nel limite</w:t>
            </w:r>
            <w:r>
              <w:rPr>
                <w:spacing w:val="40"/>
              </w:rPr>
              <w:t xml:space="preserve"> </w:t>
            </w:r>
            <w:r>
              <w:t>dell’orario di lavoro a tempo pieno. Le ore di lavoro supplementare devono essere retribuite con la quota oraria della retribuzione di fatto e una maggiorazione determinata nella misura del 35%.</w:t>
            </w:r>
          </w:p>
        </w:tc>
      </w:tr>
      <w:tr w:rsidR="005A4084" w14:paraId="50EBA113" w14:textId="77777777" w:rsidTr="007B3319">
        <w:trPr>
          <w:trHeight w:val="4178"/>
        </w:trPr>
        <w:tc>
          <w:tcPr>
            <w:tcW w:w="2409" w:type="dxa"/>
          </w:tcPr>
          <w:p w14:paraId="50EBA103" w14:textId="77777777" w:rsidR="005A4084" w:rsidRDefault="005A4084" w:rsidP="00551861">
            <w:pPr>
              <w:pStyle w:val="TableParagraph"/>
              <w:jc w:val="left"/>
              <w:rPr>
                <w:rFonts w:ascii="Cambria"/>
                <w:b/>
              </w:rPr>
            </w:pPr>
          </w:p>
          <w:p w14:paraId="50EBA104" w14:textId="77777777" w:rsidR="005A4084" w:rsidRDefault="005A4084" w:rsidP="00551861">
            <w:pPr>
              <w:pStyle w:val="TableParagraph"/>
              <w:jc w:val="left"/>
              <w:rPr>
                <w:rFonts w:ascii="Cambria"/>
                <w:b/>
              </w:rPr>
            </w:pPr>
          </w:p>
          <w:p w14:paraId="50EBA105" w14:textId="77777777" w:rsidR="005A4084" w:rsidRDefault="005A4084" w:rsidP="00551861">
            <w:pPr>
              <w:pStyle w:val="TableParagraph"/>
              <w:jc w:val="left"/>
              <w:rPr>
                <w:rFonts w:ascii="Cambria"/>
                <w:b/>
              </w:rPr>
            </w:pPr>
          </w:p>
          <w:p w14:paraId="50EBA106" w14:textId="77777777" w:rsidR="005A4084" w:rsidRDefault="005A4084" w:rsidP="00551861">
            <w:pPr>
              <w:pStyle w:val="TableParagraph"/>
              <w:jc w:val="left"/>
              <w:rPr>
                <w:rFonts w:ascii="Cambria"/>
                <w:b/>
              </w:rPr>
            </w:pPr>
          </w:p>
          <w:p w14:paraId="50EBA107" w14:textId="77777777" w:rsidR="005A4084" w:rsidRDefault="005A4084" w:rsidP="00551861">
            <w:pPr>
              <w:pStyle w:val="TableParagraph"/>
              <w:jc w:val="left"/>
              <w:rPr>
                <w:rFonts w:ascii="Cambria"/>
                <w:b/>
              </w:rPr>
            </w:pPr>
          </w:p>
          <w:p w14:paraId="50EBA108" w14:textId="77777777" w:rsidR="005A4084" w:rsidRDefault="005A4084" w:rsidP="00551861">
            <w:pPr>
              <w:pStyle w:val="TableParagraph"/>
              <w:jc w:val="left"/>
              <w:rPr>
                <w:rFonts w:ascii="Cambria"/>
                <w:b/>
              </w:rPr>
            </w:pPr>
          </w:p>
          <w:p w14:paraId="50EBA10D" w14:textId="77777777" w:rsidR="005A4084" w:rsidRDefault="00373091" w:rsidP="00551861">
            <w:pPr>
              <w:pStyle w:val="TableParagraph"/>
              <w:rPr>
                <w:b/>
              </w:rPr>
            </w:pPr>
            <w:r>
              <w:rPr>
                <w:b/>
              </w:rPr>
              <w:t>Clausole</w:t>
            </w:r>
            <w:r>
              <w:rPr>
                <w:b/>
                <w:spacing w:val="-5"/>
              </w:rPr>
              <w:t xml:space="preserve"> </w:t>
            </w:r>
            <w:r>
              <w:rPr>
                <w:b/>
                <w:spacing w:val="-2"/>
              </w:rPr>
              <w:t>elastiche</w:t>
            </w:r>
          </w:p>
        </w:tc>
        <w:tc>
          <w:tcPr>
            <w:tcW w:w="7068" w:type="dxa"/>
          </w:tcPr>
          <w:p w14:paraId="50EBA10E" w14:textId="77777777" w:rsidR="005A4084" w:rsidRDefault="00373091">
            <w:pPr>
              <w:pStyle w:val="TableParagraph"/>
              <w:spacing w:before="112"/>
              <w:ind w:left="110" w:right="90"/>
              <w:jc w:val="both"/>
            </w:pPr>
            <w:r>
              <w:t>Se le clausole elastiche sono contrattualizzate con il lavoratore, l’azienda ha la facoltà di variare la collocazione</w:t>
            </w:r>
            <w:r>
              <w:rPr>
                <w:spacing w:val="-3"/>
              </w:rPr>
              <w:t xml:space="preserve"> </w:t>
            </w:r>
            <w:r>
              <w:t>temporale</w:t>
            </w:r>
            <w:r>
              <w:rPr>
                <w:spacing w:val="-2"/>
              </w:rPr>
              <w:t xml:space="preserve"> </w:t>
            </w:r>
            <w:r>
              <w:t>della</w:t>
            </w:r>
            <w:r>
              <w:rPr>
                <w:spacing w:val="-3"/>
              </w:rPr>
              <w:t xml:space="preserve"> </w:t>
            </w:r>
            <w:r>
              <w:t>prestazione</w:t>
            </w:r>
            <w:r>
              <w:rPr>
                <w:spacing w:val="-3"/>
              </w:rPr>
              <w:t xml:space="preserve"> </w:t>
            </w:r>
            <w:r>
              <w:t>lavorativa, ovvero aumentare la stessa. Per le ore oggetto di variazione, che devono essere richieste con un preavviso di almeno</w:t>
            </w:r>
            <w:r>
              <w:rPr>
                <w:spacing w:val="-1"/>
              </w:rPr>
              <w:t xml:space="preserve"> </w:t>
            </w:r>
            <w:r>
              <w:t>2 giorni lavorativi,</w:t>
            </w:r>
            <w:r>
              <w:rPr>
                <w:spacing w:val="-3"/>
              </w:rPr>
              <w:t xml:space="preserve"> </w:t>
            </w:r>
            <w:r>
              <w:t>al lavoratore dovrà essere corrisposta una maggiorazione retributiva pari:</w:t>
            </w:r>
          </w:p>
          <w:p w14:paraId="50EBA10F" w14:textId="77777777" w:rsidR="005A4084" w:rsidRDefault="00373091">
            <w:pPr>
              <w:pStyle w:val="TableParagraph"/>
              <w:numPr>
                <w:ilvl w:val="0"/>
                <w:numId w:val="3"/>
              </w:numPr>
              <w:tabs>
                <w:tab w:val="left" w:pos="830"/>
              </w:tabs>
              <w:ind w:right="92"/>
              <w:jc w:val="both"/>
            </w:pPr>
            <w:r>
              <w:t>all’1,5%, in caso di variazione della collocazione temporale della prestazione;</w:t>
            </w:r>
          </w:p>
          <w:p w14:paraId="50EBA110" w14:textId="77777777" w:rsidR="005A4084" w:rsidRDefault="00373091">
            <w:pPr>
              <w:pStyle w:val="TableParagraph"/>
              <w:numPr>
                <w:ilvl w:val="0"/>
                <w:numId w:val="3"/>
              </w:numPr>
              <w:tabs>
                <w:tab w:val="left" w:pos="831"/>
              </w:tabs>
              <w:ind w:right="91" w:hanging="361"/>
              <w:jc w:val="both"/>
            </w:pPr>
            <w:r>
              <w:t>al 36,5% (35% + 1,5%), in caso di variazione in aumento della prestazione lavorativa.</w:t>
            </w:r>
          </w:p>
          <w:p w14:paraId="0BA4FF23" w14:textId="77777777" w:rsidR="00E6010F" w:rsidRDefault="00E6010F">
            <w:pPr>
              <w:pStyle w:val="TableParagraph"/>
              <w:spacing w:before="1"/>
              <w:ind w:left="110" w:right="90"/>
              <w:jc w:val="both"/>
            </w:pPr>
          </w:p>
          <w:p w14:paraId="74791272" w14:textId="77777777" w:rsidR="005A4084" w:rsidRDefault="00373091" w:rsidP="00E6010F">
            <w:pPr>
              <w:pStyle w:val="TableParagraph"/>
              <w:spacing w:before="1"/>
              <w:ind w:left="110" w:right="90"/>
              <w:jc w:val="both"/>
            </w:pPr>
            <w:r>
              <w:t>Le variazioni in aumento della prestazione</w:t>
            </w:r>
            <w:r>
              <w:rPr>
                <w:spacing w:val="40"/>
              </w:rPr>
              <w:t xml:space="preserve"> </w:t>
            </w:r>
            <w:r>
              <w:t>lavorativa possono essere richieste nel limite del 30% della prestazione lavorativa annua concordata. In alternativa alla maggiorazione dell’1,5% prevista nei</w:t>
            </w:r>
            <w:r>
              <w:rPr>
                <w:spacing w:val="-3"/>
              </w:rPr>
              <w:t xml:space="preserve"> </w:t>
            </w:r>
            <w:r>
              <w:t>due</w:t>
            </w:r>
            <w:r>
              <w:rPr>
                <w:spacing w:val="-2"/>
              </w:rPr>
              <w:t xml:space="preserve"> </w:t>
            </w:r>
            <w:r>
              <w:t>casi</w:t>
            </w:r>
            <w:r>
              <w:rPr>
                <w:spacing w:val="-3"/>
              </w:rPr>
              <w:t xml:space="preserve"> </w:t>
            </w:r>
            <w:r>
              <w:t>precedenti,</w:t>
            </w:r>
            <w:r>
              <w:rPr>
                <w:spacing w:val="-2"/>
              </w:rPr>
              <w:t xml:space="preserve"> </w:t>
            </w:r>
            <w:r>
              <w:t>le</w:t>
            </w:r>
            <w:r>
              <w:rPr>
                <w:spacing w:val="-4"/>
              </w:rPr>
              <w:t xml:space="preserve"> </w:t>
            </w:r>
            <w:r>
              <w:t>parti</w:t>
            </w:r>
            <w:r>
              <w:rPr>
                <w:spacing w:val="-3"/>
              </w:rPr>
              <w:t xml:space="preserve"> </w:t>
            </w:r>
            <w:r>
              <w:t>interessate</w:t>
            </w:r>
            <w:r>
              <w:rPr>
                <w:spacing w:val="-2"/>
              </w:rPr>
              <w:t xml:space="preserve"> </w:t>
            </w:r>
            <w:r>
              <w:t>possono concordare</w:t>
            </w:r>
            <w:r>
              <w:rPr>
                <w:spacing w:val="57"/>
              </w:rPr>
              <w:t xml:space="preserve"> </w:t>
            </w:r>
            <w:r>
              <w:t>un’indennità</w:t>
            </w:r>
            <w:r>
              <w:rPr>
                <w:spacing w:val="52"/>
              </w:rPr>
              <w:t xml:space="preserve"> </w:t>
            </w:r>
            <w:r>
              <w:t>annuale</w:t>
            </w:r>
            <w:r>
              <w:rPr>
                <w:spacing w:val="57"/>
              </w:rPr>
              <w:t xml:space="preserve"> </w:t>
            </w:r>
            <w:r>
              <w:t>pari</w:t>
            </w:r>
            <w:r>
              <w:rPr>
                <w:spacing w:val="57"/>
              </w:rPr>
              <w:t xml:space="preserve"> </w:t>
            </w:r>
            <w:r>
              <w:t>ad</w:t>
            </w:r>
            <w:r>
              <w:rPr>
                <w:spacing w:val="57"/>
              </w:rPr>
              <w:t xml:space="preserve"> </w:t>
            </w:r>
            <w:r>
              <w:rPr>
                <w:spacing w:val="-2"/>
              </w:rPr>
              <w:t>almeno</w:t>
            </w:r>
            <w:r w:rsidR="00E6010F">
              <w:rPr>
                <w:spacing w:val="-2"/>
              </w:rPr>
              <w:t xml:space="preserve"> </w:t>
            </w:r>
            <w:r>
              <w:t>120 euro non cumulabili, da corrispondere per quote mensili.</w:t>
            </w:r>
          </w:p>
          <w:p w14:paraId="50EBA112" w14:textId="7F3A23B7" w:rsidR="00E6010F" w:rsidRDefault="00E6010F" w:rsidP="00E6010F">
            <w:pPr>
              <w:pStyle w:val="TableParagraph"/>
              <w:spacing w:before="1"/>
              <w:ind w:left="110" w:right="90"/>
              <w:jc w:val="both"/>
            </w:pPr>
          </w:p>
        </w:tc>
      </w:tr>
    </w:tbl>
    <w:p w14:paraId="50EBA114" w14:textId="77777777" w:rsidR="005A4084" w:rsidRDefault="005A4084">
      <w:pPr>
        <w:jc w:val="both"/>
        <w:sectPr w:rsidR="005A4084">
          <w:pgSz w:w="11910" w:h="16840"/>
          <w:pgMar w:top="1360" w:right="980" w:bottom="1200" w:left="900" w:header="0" w:footer="992" w:gutter="0"/>
          <w:cols w:space="720"/>
        </w:sectPr>
      </w:pPr>
    </w:p>
    <w:p w14:paraId="50EBA115" w14:textId="77777777" w:rsidR="005A4084" w:rsidRDefault="00373091">
      <w:pPr>
        <w:pStyle w:val="Titolo1"/>
        <w:numPr>
          <w:ilvl w:val="0"/>
          <w:numId w:val="4"/>
        </w:numPr>
        <w:tabs>
          <w:tab w:val="left" w:pos="550"/>
        </w:tabs>
        <w:spacing w:before="77"/>
        <w:ind w:hanging="318"/>
      </w:pPr>
      <w:bookmarkStart w:id="23" w:name="6)_ORARIO,_FERIE,_FESTIVITÀ_E_PERMESSI_R"/>
      <w:bookmarkStart w:id="24" w:name="_bookmark12"/>
      <w:bookmarkEnd w:id="23"/>
      <w:bookmarkEnd w:id="24"/>
      <w:r>
        <w:rPr>
          <w:color w:val="1F487C"/>
        </w:rPr>
        <w:lastRenderedPageBreak/>
        <w:t>ORARIO,</w:t>
      </w:r>
      <w:r>
        <w:rPr>
          <w:color w:val="1F487C"/>
          <w:spacing w:val="-9"/>
        </w:rPr>
        <w:t xml:space="preserve"> </w:t>
      </w:r>
      <w:r>
        <w:rPr>
          <w:color w:val="1F487C"/>
        </w:rPr>
        <w:t>FERIE,</w:t>
      </w:r>
      <w:r>
        <w:rPr>
          <w:color w:val="1F487C"/>
          <w:spacing w:val="-9"/>
        </w:rPr>
        <w:t xml:space="preserve"> </w:t>
      </w:r>
      <w:r>
        <w:rPr>
          <w:color w:val="1F487C"/>
        </w:rPr>
        <w:t>FESTIVITÀ</w:t>
      </w:r>
      <w:r>
        <w:rPr>
          <w:color w:val="1F487C"/>
          <w:spacing w:val="-9"/>
        </w:rPr>
        <w:t xml:space="preserve"> </w:t>
      </w:r>
      <w:r>
        <w:rPr>
          <w:color w:val="1F487C"/>
        </w:rPr>
        <w:t>E</w:t>
      </w:r>
      <w:r>
        <w:rPr>
          <w:color w:val="1F487C"/>
          <w:spacing w:val="-8"/>
        </w:rPr>
        <w:t xml:space="preserve"> </w:t>
      </w:r>
      <w:r>
        <w:rPr>
          <w:color w:val="1F487C"/>
        </w:rPr>
        <w:t>PERMESSI</w:t>
      </w:r>
      <w:r>
        <w:rPr>
          <w:color w:val="1F487C"/>
          <w:spacing w:val="-9"/>
        </w:rPr>
        <w:t xml:space="preserve"> </w:t>
      </w:r>
      <w:r>
        <w:rPr>
          <w:color w:val="1F487C"/>
          <w:spacing w:val="-2"/>
        </w:rPr>
        <w:t>RETRIBUITI</w:t>
      </w:r>
    </w:p>
    <w:p w14:paraId="50EBA116" w14:textId="77777777" w:rsidR="005A4084" w:rsidRDefault="005A4084">
      <w:pPr>
        <w:pStyle w:val="Corpotesto"/>
        <w:rPr>
          <w:rFonts w:ascii="Cambria"/>
          <w:b/>
          <w:sz w:val="20"/>
        </w:rPr>
      </w:pPr>
    </w:p>
    <w:p w14:paraId="50EBA117" w14:textId="77777777" w:rsidR="005A4084" w:rsidRDefault="005A4084">
      <w:pPr>
        <w:pStyle w:val="Corpotesto"/>
        <w:spacing w:before="4"/>
        <w:rPr>
          <w:rFonts w:ascii="Cambria"/>
          <w:b/>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127"/>
        <w:gridCol w:w="3561"/>
        <w:gridCol w:w="1417"/>
        <w:gridCol w:w="1843"/>
        <w:gridCol w:w="1650"/>
      </w:tblGrid>
      <w:tr w:rsidR="005A4084" w14:paraId="50EBA122" w14:textId="77777777">
        <w:trPr>
          <w:trHeight w:val="5675"/>
        </w:trPr>
        <w:tc>
          <w:tcPr>
            <w:tcW w:w="1147" w:type="dxa"/>
          </w:tcPr>
          <w:p w14:paraId="50EBA118" w14:textId="77777777" w:rsidR="005A4084" w:rsidRDefault="00373091">
            <w:pPr>
              <w:pStyle w:val="TableParagraph"/>
              <w:ind w:left="115" w:right="210"/>
              <w:jc w:val="left"/>
              <w:rPr>
                <w:b/>
              </w:rPr>
            </w:pPr>
            <w:r>
              <w:rPr>
                <w:b/>
                <w:spacing w:val="-2"/>
              </w:rPr>
              <w:t xml:space="preserve">Orario normale </w:t>
            </w:r>
            <w:r>
              <w:rPr>
                <w:b/>
              </w:rPr>
              <w:t xml:space="preserve">di </w:t>
            </w:r>
            <w:r>
              <w:rPr>
                <w:b/>
                <w:spacing w:val="-2"/>
              </w:rPr>
              <w:t>lavoro</w:t>
            </w:r>
          </w:p>
        </w:tc>
        <w:tc>
          <w:tcPr>
            <w:tcW w:w="8598" w:type="dxa"/>
            <w:gridSpan w:val="5"/>
          </w:tcPr>
          <w:p w14:paraId="50EBA119" w14:textId="77777777" w:rsidR="005A4084" w:rsidRDefault="00373091">
            <w:pPr>
              <w:pStyle w:val="TableParagraph"/>
              <w:ind w:left="117" w:right="83"/>
              <w:jc w:val="both"/>
            </w:pPr>
            <w:r>
              <w:t>L’orario normale di lavoro è di 40 ore settimanali distribuite su 5 giorni per la generalità dei lavoratori. In relazione alle particolari esigenze del settore del commercio e del terziario l’azienda potrà ricorrere alle seguenti articolazioni dell’orario di lavoro:</w:t>
            </w:r>
          </w:p>
          <w:p w14:paraId="50EBA11A" w14:textId="77777777" w:rsidR="005A4084" w:rsidRDefault="00373091">
            <w:pPr>
              <w:pStyle w:val="TableParagraph"/>
              <w:numPr>
                <w:ilvl w:val="0"/>
                <w:numId w:val="2"/>
              </w:numPr>
              <w:tabs>
                <w:tab w:val="left" w:pos="838"/>
              </w:tabs>
              <w:ind w:right="84" w:hanging="360"/>
              <w:jc w:val="both"/>
            </w:pPr>
            <w:r>
              <w:t>40 ore settimanali, mediante la concessione di mezza giornata di riposo in</w:t>
            </w:r>
            <w:r>
              <w:rPr>
                <w:spacing w:val="40"/>
              </w:rPr>
              <w:t xml:space="preserve"> </w:t>
            </w:r>
            <w:r>
              <w:t>coincidenza con la chiusura infrasettimanale e per le restanti 4 ore mediante la concessione di mezza giornata a turno settimanale;</w:t>
            </w:r>
          </w:p>
          <w:p w14:paraId="50EBA11B" w14:textId="77777777" w:rsidR="005A4084" w:rsidRDefault="00373091">
            <w:pPr>
              <w:pStyle w:val="TableParagraph"/>
              <w:numPr>
                <w:ilvl w:val="0"/>
                <w:numId w:val="2"/>
              </w:numPr>
              <w:tabs>
                <w:tab w:val="left" w:pos="838"/>
              </w:tabs>
              <w:spacing w:line="279" w:lineRule="exact"/>
              <w:jc w:val="both"/>
            </w:pPr>
            <w:r>
              <w:t>39</w:t>
            </w:r>
            <w:r>
              <w:rPr>
                <w:spacing w:val="-6"/>
              </w:rPr>
              <w:t xml:space="preserve"> </w:t>
            </w:r>
            <w:r>
              <w:t>ore</w:t>
            </w:r>
            <w:r>
              <w:rPr>
                <w:spacing w:val="-5"/>
              </w:rPr>
              <w:t xml:space="preserve"> </w:t>
            </w:r>
            <w:r>
              <w:t>settimanali</w:t>
            </w:r>
            <w:r>
              <w:rPr>
                <w:spacing w:val="-3"/>
              </w:rPr>
              <w:t xml:space="preserve"> </w:t>
            </w:r>
            <w:r>
              <w:t>con</w:t>
            </w:r>
            <w:r>
              <w:rPr>
                <w:spacing w:val="-4"/>
              </w:rPr>
              <w:t xml:space="preserve"> </w:t>
            </w:r>
            <w:r>
              <w:t>l’assorbimento</w:t>
            </w:r>
            <w:r>
              <w:rPr>
                <w:spacing w:val="-4"/>
              </w:rPr>
              <w:t xml:space="preserve"> </w:t>
            </w:r>
            <w:r>
              <w:t>di</w:t>
            </w:r>
            <w:r>
              <w:rPr>
                <w:spacing w:val="-2"/>
              </w:rPr>
              <w:t xml:space="preserve"> </w:t>
            </w:r>
            <w:r>
              <w:t>36</w:t>
            </w:r>
            <w:r>
              <w:rPr>
                <w:spacing w:val="-4"/>
              </w:rPr>
              <w:t xml:space="preserve"> </w:t>
            </w:r>
            <w:r>
              <w:t>ore</w:t>
            </w:r>
            <w:r>
              <w:rPr>
                <w:spacing w:val="-2"/>
              </w:rPr>
              <w:t xml:space="preserve"> </w:t>
            </w:r>
            <w:r>
              <w:t>di</w:t>
            </w:r>
            <w:r>
              <w:rPr>
                <w:spacing w:val="-6"/>
              </w:rPr>
              <w:t xml:space="preserve"> </w:t>
            </w:r>
            <w:r>
              <w:t>permessi</w:t>
            </w:r>
            <w:r>
              <w:rPr>
                <w:spacing w:val="-5"/>
              </w:rPr>
              <w:t xml:space="preserve"> </w:t>
            </w:r>
            <w:r>
              <w:rPr>
                <w:spacing w:val="-2"/>
              </w:rPr>
              <w:t>retribuiti;</w:t>
            </w:r>
          </w:p>
          <w:p w14:paraId="50EBA11C" w14:textId="77777777" w:rsidR="005A4084" w:rsidRDefault="00373091">
            <w:pPr>
              <w:pStyle w:val="TableParagraph"/>
              <w:numPr>
                <w:ilvl w:val="0"/>
                <w:numId w:val="2"/>
              </w:numPr>
              <w:tabs>
                <w:tab w:val="left" w:pos="838"/>
              </w:tabs>
              <w:jc w:val="both"/>
            </w:pPr>
            <w:r>
              <w:t>38</w:t>
            </w:r>
            <w:r>
              <w:rPr>
                <w:spacing w:val="-6"/>
              </w:rPr>
              <w:t xml:space="preserve"> </w:t>
            </w:r>
            <w:r>
              <w:t>ore</w:t>
            </w:r>
            <w:r>
              <w:rPr>
                <w:spacing w:val="-5"/>
              </w:rPr>
              <w:t xml:space="preserve"> </w:t>
            </w:r>
            <w:r>
              <w:t>settimanali</w:t>
            </w:r>
            <w:r>
              <w:rPr>
                <w:spacing w:val="-3"/>
              </w:rPr>
              <w:t xml:space="preserve"> </w:t>
            </w:r>
            <w:r>
              <w:t>con</w:t>
            </w:r>
            <w:r>
              <w:rPr>
                <w:spacing w:val="-4"/>
              </w:rPr>
              <w:t xml:space="preserve"> </w:t>
            </w:r>
            <w:r>
              <w:t>l’assorbimento</w:t>
            </w:r>
            <w:r>
              <w:rPr>
                <w:spacing w:val="-4"/>
              </w:rPr>
              <w:t xml:space="preserve"> </w:t>
            </w:r>
            <w:r>
              <w:t>di</w:t>
            </w:r>
            <w:r>
              <w:rPr>
                <w:spacing w:val="-2"/>
              </w:rPr>
              <w:t xml:space="preserve"> </w:t>
            </w:r>
            <w:r>
              <w:t>72</w:t>
            </w:r>
            <w:r>
              <w:rPr>
                <w:spacing w:val="-4"/>
              </w:rPr>
              <w:t xml:space="preserve"> </w:t>
            </w:r>
            <w:r>
              <w:t>ore</w:t>
            </w:r>
            <w:r>
              <w:rPr>
                <w:spacing w:val="-2"/>
              </w:rPr>
              <w:t xml:space="preserve"> </w:t>
            </w:r>
            <w:r>
              <w:t>di</w:t>
            </w:r>
            <w:r>
              <w:rPr>
                <w:spacing w:val="-6"/>
              </w:rPr>
              <w:t xml:space="preserve"> </w:t>
            </w:r>
            <w:r>
              <w:t>permessi</w:t>
            </w:r>
            <w:r>
              <w:rPr>
                <w:spacing w:val="-5"/>
              </w:rPr>
              <w:t xml:space="preserve"> </w:t>
            </w:r>
            <w:r>
              <w:rPr>
                <w:spacing w:val="-2"/>
              </w:rPr>
              <w:t>retribuiti.</w:t>
            </w:r>
          </w:p>
          <w:p w14:paraId="50EBA11D" w14:textId="77777777" w:rsidR="005A4084" w:rsidRDefault="00373091">
            <w:pPr>
              <w:pStyle w:val="TableParagraph"/>
              <w:spacing w:before="1"/>
              <w:ind w:left="117" w:right="80"/>
              <w:jc w:val="both"/>
            </w:pPr>
            <w:r>
              <w:t>La durata media dell’orario di lavoro deve essere calcolata con riferimento a un periodo non superiore a 6 mesi (elevati a 12 a fronte di ragioni obiettive, tecniche o inerenti all’organizzazione del lavoro).</w:t>
            </w:r>
          </w:p>
          <w:p w14:paraId="50EBA11E" w14:textId="77777777" w:rsidR="005A4084" w:rsidRDefault="00373091">
            <w:pPr>
              <w:pStyle w:val="TableParagraph"/>
              <w:ind w:left="117" w:right="85"/>
              <w:jc w:val="both"/>
            </w:pPr>
            <w:r>
              <w:t>Per i dipendenti da gestori di impianti di distribuzione di carburanti l’orario di lavoro è fissato in 45 ore settimanali.</w:t>
            </w:r>
          </w:p>
          <w:p w14:paraId="50EBA11F" w14:textId="77777777" w:rsidR="005A4084" w:rsidRDefault="00373091">
            <w:pPr>
              <w:pStyle w:val="TableParagraph"/>
              <w:spacing w:before="3" w:line="237" w:lineRule="auto"/>
              <w:ind w:left="117" w:right="82"/>
              <w:jc w:val="both"/>
            </w:pPr>
            <w:r>
              <w:t>Per i dipendenti da aziende distributrici di carburante metano compresso per autotrazione l’orario di lavoro è fissato in 42 ore settimanali.</w:t>
            </w:r>
          </w:p>
          <w:p w14:paraId="50EBA120" w14:textId="77777777" w:rsidR="005A4084" w:rsidRDefault="00373091">
            <w:pPr>
              <w:pStyle w:val="TableParagraph"/>
              <w:spacing w:before="1"/>
              <w:ind w:left="117" w:right="82"/>
              <w:jc w:val="both"/>
            </w:pPr>
            <w:r>
              <w:t>Per i dipendenti da gestori di impianti di distribuzione di carburante esclusivamente autostradali, infine, l’orario di lavoro è pari a 40 ore settimanali, con l’assorbimento di 24 ore di permessi retribuiti.</w:t>
            </w:r>
          </w:p>
          <w:p w14:paraId="50EBA121" w14:textId="77777777" w:rsidR="005A4084" w:rsidRDefault="00373091">
            <w:pPr>
              <w:pStyle w:val="TableParagraph"/>
              <w:spacing w:line="270" w:lineRule="atLeast"/>
              <w:ind w:left="117" w:right="82"/>
              <w:jc w:val="both"/>
            </w:pPr>
            <w:r>
              <w:t xml:space="preserve">Per quanto riguarda gli operatori di vendita, la prestazione lavorativa di 40 ore settimanali si svolgerà su cinque giornate alla settimana ovvero su quattro giornate intere e due mezze </w:t>
            </w:r>
            <w:r>
              <w:rPr>
                <w:spacing w:val="-2"/>
              </w:rPr>
              <w:t>giornate.</w:t>
            </w:r>
          </w:p>
        </w:tc>
      </w:tr>
      <w:tr w:rsidR="005A4084" w14:paraId="50EBA126" w14:textId="77777777">
        <w:trPr>
          <w:trHeight w:val="1072"/>
        </w:trPr>
        <w:tc>
          <w:tcPr>
            <w:tcW w:w="1147" w:type="dxa"/>
          </w:tcPr>
          <w:p w14:paraId="50EBA123" w14:textId="77777777" w:rsidR="005A4084" w:rsidRDefault="00373091">
            <w:pPr>
              <w:pStyle w:val="TableParagraph"/>
              <w:spacing w:line="266" w:lineRule="exact"/>
              <w:ind w:left="115"/>
              <w:jc w:val="left"/>
              <w:rPr>
                <w:b/>
              </w:rPr>
            </w:pPr>
            <w:r>
              <w:rPr>
                <w:b/>
                <w:spacing w:val="-2"/>
              </w:rPr>
              <w:t>Ferie</w:t>
            </w:r>
          </w:p>
        </w:tc>
        <w:tc>
          <w:tcPr>
            <w:tcW w:w="8598" w:type="dxa"/>
            <w:gridSpan w:val="5"/>
          </w:tcPr>
          <w:p w14:paraId="50EBA124" w14:textId="77777777" w:rsidR="005A4084" w:rsidRDefault="00373091">
            <w:pPr>
              <w:pStyle w:val="TableParagraph"/>
              <w:ind w:left="117"/>
              <w:jc w:val="left"/>
            </w:pPr>
            <w:r>
              <w:t>Tutti</w:t>
            </w:r>
            <w:r>
              <w:rPr>
                <w:spacing w:val="33"/>
              </w:rPr>
              <w:t xml:space="preserve"> </w:t>
            </w:r>
            <w:r>
              <w:t>i</w:t>
            </w:r>
            <w:r>
              <w:rPr>
                <w:spacing w:val="33"/>
              </w:rPr>
              <w:t xml:space="preserve"> </w:t>
            </w:r>
            <w:r>
              <w:t>lavoratori</w:t>
            </w:r>
            <w:r>
              <w:rPr>
                <w:spacing w:val="33"/>
              </w:rPr>
              <w:t xml:space="preserve"> </w:t>
            </w:r>
            <w:r>
              <w:t>hanno</w:t>
            </w:r>
            <w:r>
              <w:rPr>
                <w:spacing w:val="35"/>
              </w:rPr>
              <w:t xml:space="preserve"> </w:t>
            </w:r>
            <w:r>
              <w:t>diritto</w:t>
            </w:r>
            <w:r>
              <w:rPr>
                <w:spacing w:val="32"/>
              </w:rPr>
              <w:t xml:space="preserve"> </w:t>
            </w:r>
            <w:r>
              <w:t>a</w:t>
            </w:r>
            <w:r>
              <w:rPr>
                <w:spacing w:val="33"/>
              </w:rPr>
              <w:t xml:space="preserve"> </w:t>
            </w:r>
            <w:r>
              <w:t>26</w:t>
            </w:r>
            <w:r>
              <w:rPr>
                <w:spacing w:val="34"/>
              </w:rPr>
              <w:t xml:space="preserve"> </w:t>
            </w:r>
            <w:r>
              <w:t>giorni</w:t>
            </w:r>
            <w:r>
              <w:rPr>
                <w:spacing w:val="33"/>
              </w:rPr>
              <w:t xml:space="preserve"> </w:t>
            </w:r>
            <w:r>
              <w:t>lavorativi</w:t>
            </w:r>
            <w:r>
              <w:rPr>
                <w:spacing w:val="31"/>
              </w:rPr>
              <w:t xml:space="preserve"> </w:t>
            </w:r>
            <w:r>
              <w:t>di</w:t>
            </w:r>
            <w:r>
              <w:rPr>
                <w:spacing w:val="33"/>
              </w:rPr>
              <w:t xml:space="preserve"> </w:t>
            </w:r>
            <w:r>
              <w:t>ferie,</w:t>
            </w:r>
            <w:r>
              <w:rPr>
                <w:spacing w:val="31"/>
              </w:rPr>
              <w:t xml:space="preserve"> </w:t>
            </w:r>
            <w:r>
              <w:t>ragguagliando</w:t>
            </w:r>
            <w:r>
              <w:rPr>
                <w:spacing w:val="35"/>
              </w:rPr>
              <w:t xml:space="preserve"> </w:t>
            </w:r>
            <w:r>
              <w:t>una</w:t>
            </w:r>
            <w:r>
              <w:rPr>
                <w:spacing w:val="33"/>
              </w:rPr>
              <w:t xml:space="preserve"> </w:t>
            </w:r>
            <w:r>
              <w:t>settimana intera a 6 giorni retribuiti.</w:t>
            </w:r>
          </w:p>
          <w:p w14:paraId="50EBA125" w14:textId="77777777" w:rsidR="005A4084" w:rsidRDefault="00373091">
            <w:pPr>
              <w:pStyle w:val="TableParagraph"/>
              <w:spacing w:line="270" w:lineRule="atLeast"/>
              <w:ind w:left="117"/>
              <w:jc w:val="left"/>
            </w:pPr>
            <w:r>
              <w:t>In caso di part-time verticale e misto, il periodo di ferie è riproporzionato in relazione ai mesi lavorati nel periodo di maturazione.</w:t>
            </w:r>
          </w:p>
        </w:tc>
      </w:tr>
      <w:tr w:rsidR="005A4084" w14:paraId="50EBA12F" w14:textId="77777777">
        <w:trPr>
          <w:trHeight w:val="3801"/>
        </w:trPr>
        <w:tc>
          <w:tcPr>
            <w:tcW w:w="1147" w:type="dxa"/>
            <w:vMerge w:val="restart"/>
          </w:tcPr>
          <w:p w14:paraId="50EBA127" w14:textId="77777777" w:rsidR="005A4084" w:rsidRDefault="00373091">
            <w:pPr>
              <w:pStyle w:val="TableParagraph"/>
              <w:spacing w:line="264" w:lineRule="exact"/>
              <w:ind w:left="115"/>
              <w:jc w:val="left"/>
              <w:rPr>
                <w:b/>
              </w:rPr>
            </w:pPr>
            <w:r>
              <w:rPr>
                <w:b/>
                <w:spacing w:val="-5"/>
              </w:rPr>
              <w:t>ROL</w:t>
            </w:r>
          </w:p>
        </w:tc>
        <w:tc>
          <w:tcPr>
            <w:tcW w:w="8598" w:type="dxa"/>
            <w:gridSpan w:val="5"/>
            <w:tcBorders>
              <w:bottom w:val="single" w:sz="8" w:space="0" w:color="1D1D1B"/>
            </w:tcBorders>
          </w:tcPr>
          <w:p w14:paraId="50EBA128" w14:textId="77777777" w:rsidR="005A4084" w:rsidRDefault="00373091">
            <w:pPr>
              <w:pStyle w:val="TableParagraph"/>
              <w:ind w:left="117" w:right="81"/>
              <w:jc w:val="both"/>
            </w:pPr>
            <w:r>
              <w:t>Ai lavoratori assunti prima del 1° marzo 2011 spettano i seguenti permessi retribuiti a titolo</w:t>
            </w:r>
            <w:r>
              <w:rPr>
                <w:spacing w:val="80"/>
              </w:rPr>
              <w:t xml:space="preserve"> </w:t>
            </w:r>
            <w:r>
              <w:t>di riduzione dell’orario di lavoro, da fruire, salvo la monetizzazione, entro il 30 giugno dell’anno successivo all’anno di maturazione:</w:t>
            </w:r>
          </w:p>
          <w:p w14:paraId="50EBA129" w14:textId="77777777" w:rsidR="005A4084" w:rsidRDefault="00373091">
            <w:pPr>
              <w:pStyle w:val="TableParagraph"/>
              <w:numPr>
                <w:ilvl w:val="0"/>
                <w:numId w:val="1"/>
              </w:numPr>
              <w:tabs>
                <w:tab w:val="left" w:pos="837"/>
                <w:tab w:val="left" w:pos="838"/>
              </w:tabs>
              <w:spacing w:line="279" w:lineRule="exact"/>
              <w:jc w:val="left"/>
            </w:pPr>
            <w:r>
              <w:t>56</w:t>
            </w:r>
            <w:r>
              <w:rPr>
                <w:spacing w:val="-4"/>
              </w:rPr>
              <w:t xml:space="preserve"> </w:t>
            </w:r>
            <w:r>
              <w:t>ore</w:t>
            </w:r>
            <w:r>
              <w:rPr>
                <w:spacing w:val="-5"/>
              </w:rPr>
              <w:t xml:space="preserve"> </w:t>
            </w:r>
            <w:r>
              <w:t>annue,</w:t>
            </w:r>
            <w:r>
              <w:rPr>
                <w:spacing w:val="-3"/>
              </w:rPr>
              <w:t xml:space="preserve"> </w:t>
            </w:r>
            <w:r>
              <w:t>nelle</w:t>
            </w:r>
            <w:r>
              <w:rPr>
                <w:spacing w:val="-1"/>
              </w:rPr>
              <w:t xml:space="preserve"> </w:t>
            </w:r>
            <w:r>
              <w:t>aziende</w:t>
            </w:r>
            <w:r>
              <w:rPr>
                <w:spacing w:val="-2"/>
              </w:rPr>
              <w:t xml:space="preserve"> </w:t>
            </w:r>
            <w:r>
              <w:t>fino</w:t>
            </w:r>
            <w:r>
              <w:rPr>
                <w:spacing w:val="-4"/>
              </w:rPr>
              <w:t xml:space="preserve"> </w:t>
            </w:r>
            <w:r>
              <w:t>a</w:t>
            </w:r>
            <w:r>
              <w:rPr>
                <w:spacing w:val="-3"/>
              </w:rPr>
              <w:t xml:space="preserve"> </w:t>
            </w:r>
            <w:r>
              <w:t>15</w:t>
            </w:r>
            <w:r>
              <w:rPr>
                <w:spacing w:val="-1"/>
              </w:rPr>
              <w:t xml:space="preserve"> </w:t>
            </w:r>
            <w:r>
              <w:rPr>
                <w:spacing w:val="-2"/>
              </w:rPr>
              <w:t>dipendenti;</w:t>
            </w:r>
          </w:p>
          <w:p w14:paraId="50EBA12A" w14:textId="77777777" w:rsidR="005A4084" w:rsidRDefault="00373091">
            <w:pPr>
              <w:pStyle w:val="TableParagraph"/>
              <w:numPr>
                <w:ilvl w:val="0"/>
                <w:numId w:val="1"/>
              </w:numPr>
              <w:tabs>
                <w:tab w:val="left" w:pos="837"/>
                <w:tab w:val="left" w:pos="838"/>
              </w:tabs>
              <w:jc w:val="left"/>
            </w:pPr>
            <w:r>
              <w:t>72</w:t>
            </w:r>
            <w:r>
              <w:rPr>
                <w:spacing w:val="-4"/>
              </w:rPr>
              <w:t xml:space="preserve"> </w:t>
            </w:r>
            <w:r>
              <w:t>ore</w:t>
            </w:r>
            <w:r>
              <w:rPr>
                <w:spacing w:val="-5"/>
              </w:rPr>
              <w:t xml:space="preserve"> </w:t>
            </w:r>
            <w:r>
              <w:t>annue,</w:t>
            </w:r>
            <w:r>
              <w:rPr>
                <w:spacing w:val="-3"/>
              </w:rPr>
              <w:t xml:space="preserve"> </w:t>
            </w:r>
            <w:r>
              <w:t>nelle</w:t>
            </w:r>
            <w:r>
              <w:rPr>
                <w:spacing w:val="-2"/>
              </w:rPr>
              <w:t xml:space="preserve"> </w:t>
            </w:r>
            <w:r>
              <w:t>aziende</w:t>
            </w:r>
            <w:r>
              <w:rPr>
                <w:spacing w:val="-2"/>
              </w:rPr>
              <w:t xml:space="preserve"> </w:t>
            </w:r>
            <w:r>
              <w:t>oltre</w:t>
            </w:r>
            <w:r>
              <w:rPr>
                <w:spacing w:val="-5"/>
              </w:rPr>
              <w:t xml:space="preserve"> </w:t>
            </w:r>
            <w:r>
              <w:t>15</w:t>
            </w:r>
            <w:r>
              <w:rPr>
                <w:spacing w:val="-3"/>
              </w:rPr>
              <w:t xml:space="preserve"> </w:t>
            </w:r>
            <w:r>
              <w:rPr>
                <w:spacing w:val="-2"/>
              </w:rPr>
              <w:t>dipendenti.</w:t>
            </w:r>
          </w:p>
          <w:p w14:paraId="50EBA12B" w14:textId="77777777" w:rsidR="005A4084" w:rsidRDefault="00373091">
            <w:pPr>
              <w:pStyle w:val="TableParagraph"/>
              <w:ind w:left="117" w:right="83"/>
              <w:jc w:val="both"/>
            </w:pPr>
            <w:r>
              <w:t>Per tutti i lavoratori assunti a partire dal 1° marzo 2011 è prevista una maturazione graduale del monte ore dei permessi individuali, connessa all’anzianità di servizio.</w:t>
            </w:r>
          </w:p>
          <w:p w14:paraId="50EBA12C" w14:textId="77777777" w:rsidR="005A4084" w:rsidRDefault="00373091">
            <w:pPr>
              <w:pStyle w:val="TableParagraph"/>
              <w:ind w:left="117" w:right="83"/>
              <w:jc w:val="both"/>
            </w:pPr>
            <w:r>
              <w:t>A prescindere dai regimi di orario adottati in azienda e fermo restando il godimento delle ore di permesso in sostituzione delle 4 festività abolite nella misura di 32 ore, le ore di ROL saranno riconosciute in misura pari al:</w:t>
            </w:r>
          </w:p>
          <w:p w14:paraId="50EBA12D" w14:textId="77777777" w:rsidR="005A4084" w:rsidRDefault="00373091">
            <w:pPr>
              <w:pStyle w:val="TableParagraph"/>
              <w:numPr>
                <w:ilvl w:val="0"/>
                <w:numId w:val="1"/>
              </w:numPr>
              <w:tabs>
                <w:tab w:val="left" w:pos="837"/>
                <w:tab w:val="left" w:pos="838"/>
              </w:tabs>
              <w:spacing w:line="279" w:lineRule="exact"/>
              <w:jc w:val="left"/>
            </w:pPr>
            <w:r>
              <w:t>50%,</w:t>
            </w:r>
            <w:r>
              <w:rPr>
                <w:spacing w:val="-4"/>
              </w:rPr>
              <w:t xml:space="preserve"> </w:t>
            </w:r>
            <w:r>
              <w:t>decorsi</w:t>
            </w:r>
            <w:r>
              <w:rPr>
                <w:spacing w:val="-3"/>
              </w:rPr>
              <w:t xml:space="preserve"> </w:t>
            </w:r>
            <w:r>
              <w:t>due</w:t>
            </w:r>
            <w:r>
              <w:rPr>
                <w:spacing w:val="-3"/>
              </w:rPr>
              <w:t xml:space="preserve"> </w:t>
            </w:r>
            <w:r>
              <w:t>anni</w:t>
            </w:r>
            <w:r>
              <w:rPr>
                <w:spacing w:val="-3"/>
              </w:rPr>
              <w:t xml:space="preserve"> </w:t>
            </w:r>
            <w:r>
              <w:rPr>
                <w:spacing w:val="-2"/>
              </w:rPr>
              <w:t>dall’assunzione;</w:t>
            </w:r>
          </w:p>
          <w:p w14:paraId="50EBA12E" w14:textId="77777777" w:rsidR="005A4084" w:rsidRDefault="00373091">
            <w:pPr>
              <w:pStyle w:val="TableParagraph"/>
              <w:numPr>
                <w:ilvl w:val="0"/>
                <w:numId w:val="1"/>
              </w:numPr>
              <w:tabs>
                <w:tab w:val="left" w:pos="837"/>
                <w:tab w:val="left" w:pos="838"/>
              </w:tabs>
              <w:ind w:right="85"/>
              <w:jc w:val="left"/>
            </w:pPr>
            <w:r>
              <w:t>100%,</w:t>
            </w:r>
            <w:r>
              <w:rPr>
                <w:spacing w:val="-2"/>
              </w:rPr>
              <w:t xml:space="preserve"> </w:t>
            </w:r>
            <w:r>
              <w:t>decorsi</w:t>
            </w:r>
            <w:r>
              <w:rPr>
                <w:spacing w:val="-2"/>
              </w:rPr>
              <w:t xml:space="preserve"> </w:t>
            </w:r>
            <w:r>
              <w:t>quattro</w:t>
            </w:r>
            <w:r>
              <w:rPr>
                <w:spacing w:val="-1"/>
              </w:rPr>
              <w:t xml:space="preserve"> </w:t>
            </w:r>
            <w:r>
              <w:t>anni</w:t>
            </w:r>
            <w:r>
              <w:rPr>
                <w:spacing w:val="-5"/>
              </w:rPr>
              <w:t xml:space="preserve"> </w:t>
            </w:r>
            <w:r>
              <w:t>dall’assunzione.</w:t>
            </w:r>
            <w:r>
              <w:rPr>
                <w:spacing w:val="-2"/>
              </w:rPr>
              <w:t xml:space="preserve"> </w:t>
            </w:r>
            <w:r>
              <w:t>In</w:t>
            </w:r>
            <w:r>
              <w:rPr>
                <w:spacing w:val="-3"/>
              </w:rPr>
              <w:t xml:space="preserve"> </w:t>
            </w:r>
            <w:r>
              <w:t>sostanza</w:t>
            </w:r>
            <w:r>
              <w:rPr>
                <w:spacing w:val="-2"/>
              </w:rPr>
              <w:t xml:space="preserve"> </w:t>
            </w:r>
            <w:r>
              <w:t>(e</w:t>
            </w:r>
            <w:r>
              <w:rPr>
                <w:spacing w:val="-1"/>
              </w:rPr>
              <w:t xml:space="preserve"> </w:t>
            </w:r>
            <w:r>
              <w:t>fatte</w:t>
            </w:r>
            <w:r>
              <w:rPr>
                <w:spacing w:val="-1"/>
              </w:rPr>
              <w:t xml:space="preserve"> </w:t>
            </w:r>
            <w:r>
              <w:t>salve</w:t>
            </w:r>
            <w:r>
              <w:rPr>
                <w:spacing w:val="-1"/>
              </w:rPr>
              <w:t xml:space="preserve"> </w:t>
            </w:r>
            <w:r>
              <w:t>le</w:t>
            </w:r>
            <w:r>
              <w:rPr>
                <w:spacing w:val="-4"/>
              </w:rPr>
              <w:t xml:space="preserve"> </w:t>
            </w:r>
            <w:r>
              <w:t>32</w:t>
            </w:r>
            <w:r>
              <w:rPr>
                <w:spacing w:val="-3"/>
              </w:rPr>
              <w:t xml:space="preserve"> </w:t>
            </w:r>
            <w:r>
              <w:t>ore</w:t>
            </w:r>
            <w:r>
              <w:rPr>
                <w:spacing w:val="-1"/>
              </w:rPr>
              <w:t xml:space="preserve"> </w:t>
            </w:r>
            <w:r>
              <w:t>a</w:t>
            </w:r>
            <w:r>
              <w:rPr>
                <w:spacing w:val="-2"/>
              </w:rPr>
              <w:t xml:space="preserve"> </w:t>
            </w:r>
            <w:r>
              <w:t>titolo di ex festività):</w:t>
            </w:r>
          </w:p>
        </w:tc>
      </w:tr>
      <w:tr w:rsidR="005A4084" w14:paraId="50EBA136" w14:textId="77777777" w:rsidTr="00692BA5">
        <w:trPr>
          <w:trHeight w:val="267"/>
        </w:trPr>
        <w:tc>
          <w:tcPr>
            <w:tcW w:w="1147" w:type="dxa"/>
            <w:vMerge/>
            <w:tcBorders>
              <w:top w:val="nil"/>
            </w:tcBorders>
          </w:tcPr>
          <w:p w14:paraId="50EBA130" w14:textId="77777777" w:rsidR="005A4084" w:rsidRDefault="005A4084">
            <w:pPr>
              <w:rPr>
                <w:sz w:val="2"/>
                <w:szCs w:val="2"/>
              </w:rPr>
            </w:pPr>
          </w:p>
        </w:tc>
        <w:tc>
          <w:tcPr>
            <w:tcW w:w="127" w:type="dxa"/>
            <w:vMerge w:val="restart"/>
            <w:tcBorders>
              <w:top w:val="single" w:sz="4" w:space="0" w:color="auto"/>
              <w:bottom w:val="single" w:sz="4" w:space="0" w:color="auto"/>
              <w:right w:val="single" w:sz="8" w:space="0" w:color="1D1D1B"/>
            </w:tcBorders>
          </w:tcPr>
          <w:p w14:paraId="50EBA131" w14:textId="77777777" w:rsidR="005A4084" w:rsidRDefault="005A4084">
            <w:pPr>
              <w:pStyle w:val="TableParagraph"/>
              <w:jc w:val="left"/>
              <w:rPr>
                <w:rFonts w:ascii="Times New Roman"/>
              </w:rPr>
            </w:pPr>
          </w:p>
        </w:tc>
        <w:tc>
          <w:tcPr>
            <w:tcW w:w="3561" w:type="dxa"/>
            <w:vMerge w:val="restart"/>
            <w:tcBorders>
              <w:top w:val="single" w:sz="8" w:space="0" w:color="1D1D1B"/>
              <w:left w:val="single" w:sz="8" w:space="0" w:color="1D1D1B"/>
              <w:bottom w:val="single" w:sz="8" w:space="0" w:color="1D1D1B"/>
              <w:right w:val="single" w:sz="8" w:space="0" w:color="1D1D1B"/>
            </w:tcBorders>
          </w:tcPr>
          <w:p w14:paraId="50EBA132" w14:textId="77777777" w:rsidR="005A4084" w:rsidRDefault="005A4084" w:rsidP="00692BA5">
            <w:pPr>
              <w:pStyle w:val="TableParagraph"/>
              <w:ind w:right="133"/>
              <w:rPr>
                <w:rFonts w:ascii="Cambria"/>
                <w:b/>
              </w:rPr>
            </w:pPr>
          </w:p>
          <w:p w14:paraId="50EBA133" w14:textId="77777777" w:rsidR="005A4084" w:rsidRDefault="005A4084" w:rsidP="00692BA5">
            <w:pPr>
              <w:pStyle w:val="TableParagraph"/>
              <w:spacing w:before="4"/>
              <w:ind w:right="133"/>
              <w:rPr>
                <w:rFonts w:ascii="Cambria"/>
                <w:b/>
                <w:sz w:val="25"/>
              </w:rPr>
            </w:pPr>
          </w:p>
          <w:p w14:paraId="50EBA134" w14:textId="77777777" w:rsidR="005A4084" w:rsidRDefault="00373091" w:rsidP="00692BA5">
            <w:pPr>
              <w:pStyle w:val="TableParagraph"/>
              <w:ind w:right="133"/>
              <w:rPr>
                <w:b/>
              </w:rPr>
            </w:pPr>
            <w:r>
              <w:rPr>
                <w:b/>
                <w:spacing w:val="-2"/>
              </w:rPr>
              <w:t>Aziende</w:t>
            </w:r>
          </w:p>
        </w:tc>
        <w:tc>
          <w:tcPr>
            <w:tcW w:w="4910" w:type="dxa"/>
            <w:gridSpan w:val="3"/>
            <w:tcBorders>
              <w:top w:val="single" w:sz="8" w:space="0" w:color="1D1D1B"/>
              <w:left w:val="single" w:sz="8" w:space="0" w:color="1D1D1B"/>
              <w:bottom w:val="single" w:sz="8" w:space="0" w:color="1D1D1B"/>
              <w:right w:val="single" w:sz="12" w:space="0" w:color="1D1D1B"/>
            </w:tcBorders>
          </w:tcPr>
          <w:p w14:paraId="50EBA135" w14:textId="77777777" w:rsidR="005A4084" w:rsidRDefault="00373091" w:rsidP="00B36E68">
            <w:pPr>
              <w:pStyle w:val="TableParagraph"/>
              <w:spacing w:line="248" w:lineRule="exact"/>
              <w:ind w:left="-2"/>
              <w:rPr>
                <w:b/>
              </w:rPr>
            </w:pPr>
            <w:r>
              <w:rPr>
                <w:b/>
              </w:rPr>
              <w:t>Anzianità</w:t>
            </w:r>
            <w:r>
              <w:rPr>
                <w:b/>
                <w:spacing w:val="-4"/>
              </w:rPr>
              <w:t xml:space="preserve"> </w:t>
            </w:r>
            <w:r>
              <w:rPr>
                <w:b/>
              </w:rPr>
              <w:t>di</w:t>
            </w:r>
            <w:r>
              <w:rPr>
                <w:b/>
                <w:spacing w:val="-3"/>
              </w:rPr>
              <w:t xml:space="preserve"> </w:t>
            </w:r>
            <w:r>
              <w:rPr>
                <w:b/>
                <w:spacing w:val="-2"/>
              </w:rPr>
              <w:t>servizio</w:t>
            </w:r>
          </w:p>
        </w:tc>
      </w:tr>
      <w:tr w:rsidR="005A4084" w14:paraId="50EBA13E" w14:textId="77777777" w:rsidTr="00692BA5">
        <w:trPr>
          <w:trHeight w:val="805"/>
        </w:trPr>
        <w:tc>
          <w:tcPr>
            <w:tcW w:w="1147" w:type="dxa"/>
            <w:vMerge/>
            <w:tcBorders>
              <w:top w:val="nil"/>
            </w:tcBorders>
          </w:tcPr>
          <w:p w14:paraId="50EBA137" w14:textId="77777777" w:rsidR="005A4084" w:rsidRDefault="005A4084">
            <w:pPr>
              <w:rPr>
                <w:sz w:val="2"/>
                <w:szCs w:val="2"/>
              </w:rPr>
            </w:pPr>
          </w:p>
        </w:tc>
        <w:tc>
          <w:tcPr>
            <w:tcW w:w="127" w:type="dxa"/>
            <w:vMerge/>
            <w:tcBorders>
              <w:top w:val="single" w:sz="4" w:space="0" w:color="auto"/>
              <w:bottom w:val="single" w:sz="4" w:space="0" w:color="auto"/>
              <w:right w:val="single" w:sz="8" w:space="0" w:color="1D1D1B"/>
            </w:tcBorders>
          </w:tcPr>
          <w:p w14:paraId="50EBA138" w14:textId="77777777" w:rsidR="005A4084" w:rsidRDefault="005A4084">
            <w:pPr>
              <w:rPr>
                <w:sz w:val="2"/>
                <w:szCs w:val="2"/>
              </w:rPr>
            </w:pPr>
          </w:p>
        </w:tc>
        <w:tc>
          <w:tcPr>
            <w:tcW w:w="3561" w:type="dxa"/>
            <w:vMerge/>
            <w:tcBorders>
              <w:top w:val="nil"/>
              <w:left w:val="single" w:sz="8" w:space="0" w:color="1D1D1B"/>
              <w:bottom w:val="single" w:sz="8" w:space="0" w:color="1D1D1B"/>
              <w:right w:val="single" w:sz="8" w:space="0" w:color="1D1D1B"/>
            </w:tcBorders>
          </w:tcPr>
          <w:p w14:paraId="50EBA139" w14:textId="77777777" w:rsidR="005A4084" w:rsidRDefault="005A4084" w:rsidP="00692BA5">
            <w:pPr>
              <w:ind w:right="133"/>
              <w:jc w:val="center"/>
              <w:rPr>
                <w:sz w:val="2"/>
                <w:szCs w:val="2"/>
              </w:rPr>
            </w:pPr>
          </w:p>
        </w:tc>
        <w:tc>
          <w:tcPr>
            <w:tcW w:w="1417" w:type="dxa"/>
            <w:tcBorders>
              <w:top w:val="single" w:sz="8" w:space="0" w:color="1D1D1B"/>
              <w:left w:val="single" w:sz="8" w:space="0" w:color="1D1D1B"/>
              <w:bottom w:val="single" w:sz="8" w:space="0" w:color="1D1D1B"/>
              <w:right w:val="single" w:sz="8" w:space="0" w:color="1D1D1B"/>
            </w:tcBorders>
          </w:tcPr>
          <w:p w14:paraId="50EBA13A" w14:textId="77777777" w:rsidR="005A4084" w:rsidRDefault="00373091">
            <w:pPr>
              <w:pStyle w:val="TableParagraph"/>
              <w:spacing w:before="133"/>
              <w:ind w:left="269" w:hanging="166"/>
              <w:jc w:val="left"/>
              <w:rPr>
                <w:b/>
              </w:rPr>
            </w:pPr>
            <w:r>
              <w:rPr>
                <w:b/>
              </w:rPr>
              <w:t>Da</w:t>
            </w:r>
            <w:r>
              <w:rPr>
                <w:b/>
                <w:spacing w:val="-13"/>
              </w:rPr>
              <w:t xml:space="preserve"> </w:t>
            </w:r>
            <w:r>
              <w:rPr>
                <w:b/>
              </w:rPr>
              <w:t>0</w:t>
            </w:r>
            <w:r>
              <w:rPr>
                <w:b/>
                <w:spacing w:val="-11"/>
              </w:rPr>
              <w:t xml:space="preserve"> </w:t>
            </w:r>
            <w:r>
              <w:rPr>
                <w:b/>
              </w:rPr>
              <w:t>a</w:t>
            </w:r>
            <w:r>
              <w:rPr>
                <w:b/>
                <w:spacing w:val="-13"/>
              </w:rPr>
              <w:t xml:space="preserve"> </w:t>
            </w:r>
            <w:r>
              <w:rPr>
                <w:b/>
              </w:rPr>
              <w:t xml:space="preserve">2 </w:t>
            </w:r>
            <w:r>
              <w:rPr>
                <w:b/>
                <w:spacing w:val="-4"/>
              </w:rPr>
              <w:t>anni</w:t>
            </w:r>
          </w:p>
        </w:tc>
        <w:tc>
          <w:tcPr>
            <w:tcW w:w="1843" w:type="dxa"/>
            <w:tcBorders>
              <w:top w:val="single" w:sz="8" w:space="0" w:color="1D1D1B"/>
              <w:left w:val="single" w:sz="8" w:space="0" w:color="1D1D1B"/>
              <w:bottom w:val="single" w:sz="8" w:space="0" w:color="1D1D1B"/>
              <w:right w:val="single" w:sz="8" w:space="0" w:color="1D1D1B"/>
            </w:tcBorders>
          </w:tcPr>
          <w:p w14:paraId="0ABD6D84" w14:textId="365A2BAD" w:rsidR="00692BA5" w:rsidRDefault="00373091" w:rsidP="00692BA5">
            <w:pPr>
              <w:pStyle w:val="TableParagraph"/>
              <w:ind w:left="164" w:hanging="164"/>
              <w:rPr>
                <w:b/>
              </w:rPr>
            </w:pPr>
            <w:r>
              <w:rPr>
                <w:b/>
              </w:rPr>
              <w:t>Oltre</w:t>
            </w:r>
            <w:r w:rsidRPr="00692BA5">
              <w:rPr>
                <w:b/>
              </w:rPr>
              <w:t xml:space="preserve"> </w:t>
            </w:r>
            <w:r>
              <w:rPr>
                <w:b/>
              </w:rPr>
              <w:t>2</w:t>
            </w:r>
            <w:r w:rsidRPr="00692BA5">
              <w:rPr>
                <w:b/>
              </w:rPr>
              <w:t xml:space="preserve"> e</w:t>
            </w:r>
          </w:p>
          <w:p w14:paraId="50EBA13C" w14:textId="2DAAC111" w:rsidR="005A4084" w:rsidRDefault="00373091" w:rsidP="00692BA5">
            <w:pPr>
              <w:pStyle w:val="TableParagraph"/>
              <w:ind w:left="164" w:hanging="164"/>
              <w:rPr>
                <w:b/>
              </w:rPr>
            </w:pPr>
            <w:r>
              <w:rPr>
                <w:b/>
              </w:rPr>
              <w:t>fino</w:t>
            </w:r>
            <w:r w:rsidRPr="00692BA5">
              <w:rPr>
                <w:b/>
              </w:rPr>
              <w:t xml:space="preserve"> </w:t>
            </w:r>
            <w:r>
              <w:rPr>
                <w:b/>
              </w:rPr>
              <w:t>a</w:t>
            </w:r>
            <w:r w:rsidRPr="00692BA5">
              <w:rPr>
                <w:b/>
              </w:rPr>
              <w:t xml:space="preserve"> </w:t>
            </w:r>
            <w:r>
              <w:rPr>
                <w:b/>
              </w:rPr>
              <w:t xml:space="preserve">4 </w:t>
            </w:r>
            <w:r w:rsidRPr="00692BA5">
              <w:rPr>
                <w:b/>
              </w:rPr>
              <w:t>anni</w:t>
            </w:r>
          </w:p>
        </w:tc>
        <w:tc>
          <w:tcPr>
            <w:tcW w:w="1650" w:type="dxa"/>
            <w:tcBorders>
              <w:top w:val="single" w:sz="8" w:space="0" w:color="1D1D1B"/>
              <w:left w:val="single" w:sz="8" w:space="0" w:color="1D1D1B"/>
              <w:bottom w:val="single" w:sz="8" w:space="0" w:color="1D1D1B"/>
              <w:right w:val="single" w:sz="12" w:space="0" w:color="1D1D1B"/>
            </w:tcBorders>
          </w:tcPr>
          <w:p w14:paraId="50EBA13D" w14:textId="77777777" w:rsidR="005A4084" w:rsidRDefault="00373091" w:rsidP="00692BA5">
            <w:pPr>
              <w:pStyle w:val="TableParagraph"/>
              <w:spacing w:before="133"/>
              <w:ind w:left="145"/>
              <w:rPr>
                <w:b/>
              </w:rPr>
            </w:pPr>
            <w:r>
              <w:rPr>
                <w:b/>
              </w:rPr>
              <w:t>Oltre</w:t>
            </w:r>
            <w:r>
              <w:rPr>
                <w:b/>
                <w:spacing w:val="-13"/>
              </w:rPr>
              <w:t xml:space="preserve"> </w:t>
            </w:r>
            <w:r>
              <w:rPr>
                <w:b/>
              </w:rPr>
              <w:t xml:space="preserve">4 </w:t>
            </w:r>
            <w:r>
              <w:rPr>
                <w:b/>
                <w:spacing w:val="-4"/>
              </w:rPr>
              <w:t>anni</w:t>
            </w:r>
          </w:p>
        </w:tc>
      </w:tr>
      <w:tr w:rsidR="005A4084" w14:paraId="50EBA145" w14:textId="77777777" w:rsidTr="00692BA5">
        <w:trPr>
          <w:trHeight w:val="266"/>
        </w:trPr>
        <w:tc>
          <w:tcPr>
            <w:tcW w:w="1147" w:type="dxa"/>
            <w:vMerge/>
            <w:tcBorders>
              <w:top w:val="nil"/>
            </w:tcBorders>
          </w:tcPr>
          <w:p w14:paraId="50EBA13F" w14:textId="77777777" w:rsidR="005A4084" w:rsidRDefault="005A4084">
            <w:pPr>
              <w:rPr>
                <w:sz w:val="2"/>
                <w:szCs w:val="2"/>
              </w:rPr>
            </w:pPr>
          </w:p>
        </w:tc>
        <w:tc>
          <w:tcPr>
            <w:tcW w:w="127" w:type="dxa"/>
            <w:vMerge/>
            <w:tcBorders>
              <w:top w:val="single" w:sz="4" w:space="0" w:color="auto"/>
              <w:bottom w:val="single" w:sz="4" w:space="0" w:color="auto"/>
              <w:right w:val="single" w:sz="8" w:space="0" w:color="1D1D1B"/>
            </w:tcBorders>
          </w:tcPr>
          <w:p w14:paraId="50EBA140" w14:textId="77777777" w:rsidR="005A4084" w:rsidRDefault="005A4084">
            <w:pPr>
              <w:rPr>
                <w:sz w:val="2"/>
                <w:szCs w:val="2"/>
              </w:rPr>
            </w:pPr>
          </w:p>
        </w:tc>
        <w:tc>
          <w:tcPr>
            <w:tcW w:w="3561" w:type="dxa"/>
            <w:tcBorders>
              <w:top w:val="single" w:sz="8" w:space="0" w:color="1D1D1B"/>
              <w:left w:val="single" w:sz="8" w:space="0" w:color="1D1D1B"/>
              <w:bottom w:val="single" w:sz="8" w:space="0" w:color="1D1D1B"/>
              <w:right w:val="single" w:sz="8" w:space="0" w:color="1D1D1B"/>
            </w:tcBorders>
          </w:tcPr>
          <w:p w14:paraId="50EBA141" w14:textId="77777777" w:rsidR="005A4084" w:rsidRDefault="00373091" w:rsidP="00692BA5">
            <w:pPr>
              <w:pStyle w:val="TableParagraph"/>
              <w:spacing w:line="246" w:lineRule="exact"/>
              <w:ind w:right="133"/>
            </w:pPr>
            <w:r>
              <w:t>Fino</w:t>
            </w:r>
            <w:r>
              <w:rPr>
                <w:spacing w:val="-1"/>
              </w:rPr>
              <w:t xml:space="preserve"> </w:t>
            </w:r>
            <w:r>
              <w:t>a</w:t>
            </w:r>
            <w:r>
              <w:rPr>
                <w:spacing w:val="-2"/>
              </w:rPr>
              <w:t xml:space="preserve"> </w:t>
            </w:r>
            <w:r>
              <w:t xml:space="preserve">15 </w:t>
            </w:r>
            <w:r>
              <w:rPr>
                <w:spacing w:val="-2"/>
              </w:rPr>
              <w:t>dipendenti</w:t>
            </w:r>
          </w:p>
        </w:tc>
        <w:tc>
          <w:tcPr>
            <w:tcW w:w="1417" w:type="dxa"/>
            <w:tcBorders>
              <w:top w:val="single" w:sz="8" w:space="0" w:color="1D1D1B"/>
              <w:left w:val="single" w:sz="8" w:space="0" w:color="1D1D1B"/>
              <w:bottom w:val="single" w:sz="8" w:space="0" w:color="1D1D1B"/>
              <w:right w:val="single" w:sz="8" w:space="0" w:color="1D1D1B"/>
            </w:tcBorders>
          </w:tcPr>
          <w:p w14:paraId="50EBA142" w14:textId="77777777" w:rsidR="005A4084" w:rsidRDefault="00373091">
            <w:pPr>
              <w:pStyle w:val="TableParagraph"/>
              <w:spacing w:line="246" w:lineRule="exact"/>
              <w:ind w:left="20"/>
            </w:pPr>
            <w:r>
              <w:rPr>
                <w:color w:val="1D1D1B"/>
              </w:rPr>
              <w:t>0</w:t>
            </w:r>
          </w:p>
        </w:tc>
        <w:tc>
          <w:tcPr>
            <w:tcW w:w="1843" w:type="dxa"/>
            <w:tcBorders>
              <w:top w:val="single" w:sz="8" w:space="0" w:color="1D1D1B"/>
              <w:left w:val="single" w:sz="8" w:space="0" w:color="1D1D1B"/>
              <w:bottom w:val="single" w:sz="8" w:space="0" w:color="1D1D1B"/>
              <w:right w:val="single" w:sz="8" w:space="0" w:color="1D1D1B"/>
            </w:tcBorders>
          </w:tcPr>
          <w:p w14:paraId="50EBA143" w14:textId="77777777" w:rsidR="005A4084" w:rsidRDefault="00373091">
            <w:pPr>
              <w:pStyle w:val="TableParagraph"/>
              <w:spacing w:line="246" w:lineRule="exact"/>
              <w:ind w:left="347" w:right="322"/>
            </w:pPr>
            <w:r>
              <w:rPr>
                <w:color w:val="1D1D1B"/>
                <w:spacing w:val="-5"/>
              </w:rPr>
              <w:t>28</w:t>
            </w:r>
          </w:p>
        </w:tc>
        <w:tc>
          <w:tcPr>
            <w:tcW w:w="1650" w:type="dxa"/>
            <w:tcBorders>
              <w:top w:val="single" w:sz="8" w:space="0" w:color="1D1D1B"/>
              <w:left w:val="single" w:sz="8" w:space="0" w:color="1D1D1B"/>
              <w:bottom w:val="single" w:sz="8" w:space="0" w:color="1D1D1B"/>
              <w:right w:val="single" w:sz="12" w:space="0" w:color="1D1D1B"/>
            </w:tcBorders>
          </w:tcPr>
          <w:p w14:paraId="50EBA144" w14:textId="77777777" w:rsidR="005A4084" w:rsidRDefault="00373091" w:rsidP="00692BA5">
            <w:pPr>
              <w:pStyle w:val="TableParagraph"/>
              <w:spacing w:line="246" w:lineRule="exact"/>
              <w:ind w:left="145"/>
            </w:pPr>
            <w:r>
              <w:rPr>
                <w:color w:val="1D1D1B"/>
                <w:spacing w:val="-5"/>
              </w:rPr>
              <w:t>56</w:t>
            </w:r>
          </w:p>
        </w:tc>
      </w:tr>
      <w:tr w:rsidR="005A4084" w14:paraId="50EBA14C" w14:textId="77777777" w:rsidTr="00692BA5">
        <w:trPr>
          <w:trHeight w:val="270"/>
        </w:trPr>
        <w:tc>
          <w:tcPr>
            <w:tcW w:w="1147" w:type="dxa"/>
            <w:vMerge/>
            <w:tcBorders>
              <w:top w:val="nil"/>
            </w:tcBorders>
          </w:tcPr>
          <w:p w14:paraId="50EBA146" w14:textId="77777777" w:rsidR="005A4084" w:rsidRDefault="005A4084">
            <w:pPr>
              <w:rPr>
                <w:sz w:val="2"/>
                <w:szCs w:val="2"/>
              </w:rPr>
            </w:pPr>
          </w:p>
        </w:tc>
        <w:tc>
          <w:tcPr>
            <w:tcW w:w="127" w:type="dxa"/>
            <w:vMerge/>
            <w:tcBorders>
              <w:top w:val="single" w:sz="4" w:space="0" w:color="auto"/>
              <w:bottom w:val="single" w:sz="4" w:space="0" w:color="auto"/>
              <w:right w:val="single" w:sz="8" w:space="0" w:color="1D1D1B"/>
            </w:tcBorders>
          </w:tcPr>
          <w:p w14:paraId="50EBA147" w14:textId="77777777" w:rsidR="005A4084" w:rsidRDefault="005A4084">
            <w:pPr>
              <w:rPr>
                <w:sz w:val="2"/>
                <w:szCs w:val="2"/>
              </w:rPr>
            </w:pPr>
          </w:p>
        </w:tc>
        <w:tc>
          <w:tcPr>
            <w:tcW w:w="3561" w:type="dxa"/>
            <w:tcBorders>
              <w:top w:val="single" w:sz="8" w:space="0" w:color="1D1D1B"/>
              <w:left w:val="single" w:sz="8" w:space="0" w:color="1D1D1B"/>
              <w:right w:val="single" w:sz="8" w:space="0" w:color="1D1D1B"/>
            </w:tcBorders>
          </w:tcPr>
          <w:p w14:paraId="50EBA148" w14:textId="77777777" w:rsidR="005A4084" w:rsidRDefault="00373091" w:rsidP="00692BA5">
            <w:pPr>
              <w:pStyle w:val="TableParagraph"/>
              <w:spacing w:before="1" w:line="249" w:lineRule="exact"/>
              <w:ind w:right="133"/>
            </w:pPr>
            <w:r>
              <w:t>Oltre</w:t>
            </w:r>
            <w:r>
              <w:rPr>
                <w:spacing w:val="-3"/>
              </w:rPr>
              <w:t xml:space="preserve"> </w:t>
            </w:r>
            <w:r>
              <w:t>15</w:t>
            </w:r>
            <w:r>
              <w:rPr>
                <w:spacing w:val="-2"/>
              </w:rPr>
              <w:t xml:space="preserve"> dipendenti</w:t>
            </w:r>
          </w:p>
        </w:tc>
        <w:tc>
          <w:tcPr>
            <w:tcW w:w="1417" w:type="dxa"/>
            <w:tcBorders>
              <w:top w:val="single" w:sz="8" w:space="0" w:color="1D1D1B"/>
              <w:left w:val="single" w:sz="8" w:space="0" w:color="1D1D1B"/>
              <w:right w:val="single" w:sz="8" w:space="0" w:color="1D1D1B"/>
            </w:tcBorders>
          </w:tcPr>
          <w:p w14:paraId="50EBA149" w14:textId="77777777" w:rsidR="005A4084" w:rsidRDefault="00373091">
            <w:pPr>
              <w:pStyle w:val="TableParagraph"/>
              <w:spacing w:before="1" w:line="249" w:lineRule="exact"/>
              <w:ind w:left="20"/>
            </w:pPr>
            <w:r>
              <w:rPr>
                <w:color w:val="1D1D1B"/>
              </w:rPr>
              <w:t>0</w:t>
            </w:r>
          </w:p>
        </w:tc>
        <w:tc>
          <w:tcPr>
            <w:tcW w:w="1843" w:type="dxa"/>
            <w:tcBorders>
              <w:top w:val="single" w:sz="8" w:space="0" w:color="1D1D1B"/>
              <w:left w:val="single" w:sz="8" w:space="0" w:color="1D1D1B"/>
              <w:right w:val="single" w:sz="8" w:space="0" w:color="1D1D1B"/>
            </w:tcBorders>
          </w:tcPr>
          <w:p w14:paraId="50EBA14A" w14:textId="77777777" w:rsidR="005A4084" w:rsidRDefault="00373091">
            <w:pPr>
              <w:pStyle w:val="TableParagraph"/>
              <w:spacing w:before="1" w:line="249" w:lineRule="exact"/>
              <w:ind w:left="347" w:right="322"/>
            </w:pPr>
            <w:r>
              <w:rPr>
                <w:color w:val="1D1D1B"/>
                <w:spacing w:val="-5"/>
              </w:rPr>
              <w:t>36</w:t>
            </w:r>
          </w:p>
        </w:tc>
        <w:tc>
          <w:tcPr>
            <w:tcW w:w="1650" w:type="dxa"/>
            <w:tcBorders>
              <w:top w:val="single" w:sz="8" w:space="0" w:color="1D1D1B"/>
              <w:left w:val="single" w:sz="8" w:space="0" w:color="1D1D1B"/>
              <w:right w:val="single" w:sz="12" w:space="0" w:color="1D1D1B"/>
            </w:tcBorders>
          </w:tcPr>
          <w:p w14:paraId="50EBA14B" w14:textId="77777777" w:rsidR="005A4084" w:rsidRDefault="00373091" w:rsidP="00692BA5">
            <w:pPr>
              <w:pStyle w:val="TableParagraph"/>
              <w:spacing w:before="1" w:line="249" w:lineRule="exact"/>
              <w:ind w:left="145"/>
            </w:pPr>
            <w:r>
              <w:rPr>
                <w:color w:val="1D1D1B"/>
                <w:spacing w:val="-5"/>
              </w:rPr>
              <w:t>72</w:t>
            </w:r>
          </w:p>
        </w:tc>
      </w:tr>
      <w:tr w:rsidR="005A4084" w14:paraId="50EBA150" w14:textId="77777777">
        <w:trPr>
          <w:trHeight w:val="1072"/>
        </w:trPr>
        <w:tc>
          <w:tcPr>
            <w:tcW w:w="1147" w:type="dxa"/>
            <w:vMerge/>
            <w:tcBorders>
              <w:top w:val="nil"/>
            </w:tcBorders>
          </w:tcPr>
          <w:p w14:paraId="50EBA14D" w14:textId="77777777" w:rsidR="005A4084" w:rsidRDefault="005A4084">
            <w:pPr>
              <w:rPr>
                <w:sz w:val="2"/>
                <w:szCs w:val="2"/>
              </w:rPr>
            </w:pPr>
          </w:p>
        </w:tc>
        <w:tc>
          <w:tcPr>
            <w:tcW w:w="8598" w:type="dxa"/>
            <w:gridSpan w:val="5"/>
          </w:tcPr>
          <w:p w14:paraId="50EBA14E" w14:textId="77777777" w:rsidR="005A4084" w:rsidRDefault="00373091">
            <w:pPr>
              <w:pStyle w:val="TableParagraph"/>
              <w:ind w:left="117" w:right="81"/>
              <w:jc w:val="both"/>
            </w:pPr>
            <w:r>
              <w:t>Per gli apprendisti, le ore di permessi retribuiti di cui al primo capoverso vengono</w:t>
            </w:r>
            <w:r>
              <w:rPr>
                <w:spacing w:val="40"/>
              </w:rPr>
              <w:t xml:space="preserve"> </w:t>
            </w:r>
            <w:r>
              <w:t>riconosciute in misura pari al 50% decorso un periodo pari alla metà della durata del</w:t>
            </w:r>
            <w:r>
              <w:rPr>
                <w:spacing w:val="40"/>
              </w:rPr>
              <w:t xml:space="preserve"> </w:t>
            </w:r>
            <w:r>
              <w:t>contratto e in misura pari al 100% dal termine del periodo di apprendistato.</w:t>
            </w:r>
          </w:p>
          <w:p w14:paraId="50EBA14F" w14:textId="77777777" w:rsidR="005A4084" w:rsidRDefault="00373091">
            <w:pPr>
              <w:pStyle w:val="TableParagraph"/>
              <w:spacing w:line="248" w:lineRule="exact"/>
              <w:ind w:left="117"/>
              <w:jc w:val="both"/>
            </w:pPr>
            <w:r>
              <w:t>Per</w:t>
            </w:r>
            <w:r>
              <w:rPr>
                <w:spacing w:val="53"/>
              </w:rPr>
              <w:t xml:space="preserve"> </w:t>
            </w:r>
            <w:r>
              <w:t>quanto</w:t>
            </w:r>
            <w:r>
              <w:rPr>
                <w:spacing w:val="57"/>
              </w:rPr>
              <w:t xml:space="preserve"> </w:t>
            </w:r>
            <w:r>
              <w:t>riguarda</w:t>
            </w:r>
            <w:r>
              <w:rPr>
                <w:spacing w:val="58"/>
              </w:rPr>
              <w:t xml:space="preserve"> </w:t>
            </w:r>
            <w:r>
              <w:t>gli</w:t>
            </w:r>
            <w:r>
              <w:rPr>
                <w:spacing w:val="53"/>
              </w:rPr>
              <w:t xml:space="preserve"> </w:t>
            </w:r>
            <w:r>
              <w:t>operatori</w:t>
            </w:r>
            <w:r>
              <w:rPr>
                <w:spacing w:val="55"/>
              </w:rPr>
              <w:t xml:space="preserve"> </w:t>
            </w:r>
            <w:r>
              <w:t>di</w:t>
            </w:r>
            <w:r>
              <w:rPr>
                <w:spacing w:val="56"/>
              </w:rPr>
              <w:t xml:space="preserve"> </w:t>
            </w:r>
            <w:r>
              <w:t>vendita,</w:t>
            </w:r>
            <w:r>
              <w:rPr>
                <w:spacing w:val="58"/>
              </w:rPr>
              <w:t xml:space="preserve"> </w:t>
            </w:r>
            <w:r>
              <w:t>invece,</w:t>
            </w:r>
            <w:r>
              <w:rPr>
                <w:spacing w:val="58"/>
              </w:rPr>
              <w:t xml:space="preserve"> </w:t>
            </w:r>
            <w:r>
              <w:t>i</w:t>
            </w:r>
            <w:r>
              <w:rPr>
                <w:spacing w:val="55"/>
              </w:rPr>
              <w:t xml:space="preserve"> </w:t>
            </w:r>
            <w:r>
              <w:t>permessi</w:t>
            </w:r>
            <w:r>
              <w:rPr>
                <w:spacing w:val="57"/>
              </w:rPr>
              <w:t xml:space="preserve"> </w:t>
            </w:r>
            <w:r>
              <w:t>retribuiti</w:t>
            </w:r>
            <w:r>
              <w:rPr>
                <w:spacing w:val="55"/>
              </w:rPr>
              <w:t xml:space="preserve"> </w:t>
            </w:r>
            <w:r>
              <w:t>per</w:t>
            </w:r>
            <w:r>
              <w:rPr>
                <w:spacing w:val="59"/>
              </w:rPr>
              <w:t xml:space="preserve"> </w:t>
            </w:r>
            <w:r>
              <w:rPr>
                <w:spacing w:val="-2"/>
              </w:rPr>
              <w:t>riduzione</w:t>
            </w:r>
          </w:p>
        </w:tc>
      </w:tr>
    </w:tbl>
    <w:p w14:paraId="50EBA151" w14:textId="77777777" w:rsidR="005A4084" w:rsidRDefault="005A4084">
      <w:pPr>
        <w:spacing w:line="248" w:lineRule="exact"/>
        <w:jc w:val="both"/>
        <w:sectPr w:rsidR="005A4084">
          <w:pgSz w:w="11910" w:h="16840"/>
          <w:pgMar w:top="1320" w:right="980" w:bottom="1200" w:left="900" w:header="0" w:footer="99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8599"/>
      </w:tblGrid>
      <w:tr w:rsidR="005A4084" w14:paraId="50EBA155" w14:textId="77777777">
        <w:trPr>
          <w:trHeight w:val="1612"/>
        </w:trPr>
        <w:tc>
          <w:tcPr>
            <w:tcW w:w="1147" w:type="dxa"/>
          </w:tcPr>
          <w:p w14:paraId="50EBA152" w14:textId="77777777" w:rsidR="005A4084" w:rsidRDefault="005A4084">
            <w:pPr>
              <w:pStyle w:val="TableParagraph"/>
              <w:jc w:val="left"/>
              <w:rPr>
                <w:rFonts w:ascii="Times New Roman"/>
              </w:rPr>
            </w:pPr>
          </w:p>
        </w:tc>
        <w:tc>
          <w:tcPr>
            <w:tcW w:w="8599" w:type="dxa"/>
          </w:tcPr>
          <w:p w14:paraId="50EBA153" w14:textId="77777777" w:rsidR="005A4084" w:rsidRDefault="00373091">
            <w:pPr>
              <w:pStyle w:val="TableParagraph"/>
              <w:ind w:left="110" w:right="92"/>
              <w:jc w:val="both"/>
            </w:pPr>
            <w:r>
              <w:t>dell’orario di lavoro spettano nella misura complessiva di 9 giornate all’anno. I permessi non fruiti entro l’anno di decadranno e saranno pagati con la retribuzione in atto al momento della scadenza, oppure potranno essere fruiti entro il</w:t>
            </w:r>
            <w:r>
              <w:rPr>
                <w:spacing w:val="-1"/>
              </w:rPr>
              <w:t xml:space="preserve"> </w:t>
            </w:r>
            <w:r>
              <w:t>30 giugno dell’anno successivo a quello di maturazione.</w:t>
            </w:r>
          </w:p>
          <w:p w14:paraId="50EBA154" w14:textId="77777777" w:rsidR="005A4084" w:rsidRDefault="00373091">
            <w:pPr>
              <w:pStyle w:val="TableParagraph"/>
              <w:spacing w:line="270" w:lineRule="atLeast"/>
              <w:ind w:left="110" w:right="92"/>
              <w:jc w:val="both"/>
            </w:pPr>
            <w:r>
              <w:t>Al lavoratore assunto a</w:t>
            </w:r>
            <w:r>
              <w:rPr>
                <w:spacing w:val="-1"/>
              </w:rPr>
              <w:t xml:space="preserve"> </w:t>
            </w:r>
            <w:r>
              <w:t>tempo parziale, si</w:t>
            </w:r>
            <w:r>
              <w:rPr>
                <w:spacing w:val="-1"/>
              </w:rPr>
              <w:t xml:space="preserve"> </w:t>
            </w:r>
            <w:r>
              <w:t>applica</w:t>
            </w:r>
            <w:r>
              <w:rPr>
                <w:spacing w:val="-1"/>
              </w:rPr>
              <w:t xml:space="preserve"> </w:t>
            </w:r>
            <w:r>
              <w:t>il criterio di</w:t>
            </w:r>
            <w:r>
              <w:rPr>
                <w:spacing w:val="-1"/>
              </w:rPr>
              <w:t xml:space="preserve"> </w:t>
            </w:r>
            <w:r>
              <w:t>proporzionalità</w:t>
            </w:r>
            <w:r>
              <w:rPr>
                <w:spacing w:val="-1"/>
              </w:rPr>
              <w:t xml:space="preserve"> </w:t>
            </w:r>
            <w:r>
              <w:t>del trattamento economico e normativo.</w:t>
            </w:r>
          </w:p>
        </w:tc>
      </w:tr>
      <w:tr w:rsidR="005A4084" w14:paraId="50EBA159" w14:textId="77777777">
        <w:trPr>
          <w:trHeight w:val="1072"/>
        </w:trPr>
        <w:tc>
          <w:tcPr>
            <w:tcW w:w="1147" w:type="dxa"/>
          </w:tcPr>
          <w:p w14:paraId="50EBA156" w14:textId="77777777" w:rsidR="005A4084" w:rsidRDefault="00373091">
            <w:pPr>
              <w:pStyle w:val="TableParagraph"/>
              <w:ind w:left="107" w:right="130"/>
              <w:jc w:val="left"/>
              <w:rPr>
                <w:b/>
              </w:rPr>
            </w:pPr>
            <w:r>
              <w:rPr>
                <w:b/>
                <w:spacing w:val="-6"/>
              </w:rPr>
              <w:t xml:space="preserve">Ex </w:t>
            </w:r>
            <w:r>
              <w:rPr>
                <w:b/>
                <w:spacing w:val="-2"/>
              </w:rPr>
              <w:t>festività</w:t>
            </w:r>
          </w:p>
        </w:tc>
        <w:tc>
          <w:tcPr>
            <w:tcW w:w="8599" w:type="dxa"/>
          </w:tcPr>
          <w:p w14:paraId="50EBA157" w14:textId="77777777" w:rsidR="005A4084" w:rsidRDefault="00373091">
            <w:pPr>
              <w:pStyle w:val="TableParagraph"/>
              <w:ind w:left="110" w:right="119"/>
              <w:jc w:val="left"/>
            </w:pPr>
            <w:r>
              <w:t>In sostituzione delle 4 festività infrasettimanali abolite, vengono concessi a tutti i lavoratori</w:t>
            </w:r>
            <w:r>
              <w:rPr>
                <w:spacing w:val="40"/>
              </w:rPr>
              <w:t xml:space="preserve"> </w:t>
            </w:r>
            <w:r>
              <w:t>32 ore di permesso individuale retribuito.</w:t>
            </w:r>
          </w:p>
          <w:p w14:paraId="50EBA158" w14:textId="77777777" w:rsidR="005A4084" w:rsidRDefault="00373091">
            <w:pPr>
              <w:pStyle w:val="TableParagraph"/>
              <w:spacing w:line="270" w:lineRule="atLeast"/>
              <w:ind w:left="110"/>
              <w:jc w:val="left"/>
            </w:pPr>
            <w:r>
              <w:t>Al lavoratore assunto a</w:t>
            </w:r>
            <w:r>
              <w:rPr>
                <w:spacing w:val="-1"/>
              </w:rPr>
              <w:t xml:space="preserve"> </w:t>
            </w:r>
            <w:r>
              <w:t>tempo parziale, si</w:t>
            </w:r>
            <w:r>
              <w:rPr>
                <w:spacing w:val="-1"/>
              </w:rPr>
              <w:t xml:space="preserve"> </w:t>
            </w:r>
            <w:r>
              <w:t>applica</w:t>
            </w:r>
            <w:r>
              <w:rPr>
                <w:spacing w:val="-1"/>
              </w:rPr>
              <w:t xml:space="preserve"> </w:t>
            </w:r>
            <w:r>
              <w:t>il criterio di</w:t>
            </w:r>
            <w:r>
              <w:rPr>
                <w:spacing w:val="-1"/>
              </w:rPr>
              <w:t xml:space="preserve"> </w:t>
            </w:r>
            <w:r>
              <w:t>proporzionalità</w:t>
            </w:r>
            <w:r>
              <w:rPr>
                <w:spacing w:val="-1"/>
              </w:rPr>
              <w:t xml:space="preserve"> </w:t>
            </w:r>
            <w:r>
              <w:t>del trattamento economico e normativo.</w:t>
            </w:r>
          </w:p>
        </w:tc>
      </w:tr>
      <w:tr w:rsidR="005A4084" w14:paraId="50EBA15D" w14:textId="77777777">
        <w:trPr>
          <w:trHeight w:val="801"/>
        </w:trPr>
        <w:tc>
          <w:tcPr>
            <w:tcW w:w="1147" w:type="dxa"/>
          </w:tcPr>
          <w:p w14:paraId="50EBA15A" w14:textId="77777777" w:rsidR="005A4084" w:rsidRDefault="00373091">
            <w:pPr>
              <w:pStyle w:val="TableParagraph"/>
              <w:spacing w:line="264" w:lineRule="exact"/>
              <w:ind w:left="107"/>
              <w:jc w:val="left"/>
              <w:rPr>
                <w:b/>
              </w:rPr>
            </w:pPr>
            <w:r>
              <w:rPr>
                <w:b/>
                <w:spacing w:val="-2"/>
              </w:rPr>
              <w:t>Festività</w:t>
            </w:r>
          </w:p>
        </w:tc>
        <w:tc>
          <w:tcPr>
            <w:tcW w:w="8599" w:type="dxa"/>
          </w:tcPr>
          <w:p w14:paraId="50EBA15B" w14:textId="77777777" w:rsidR="005A4084" w:rsidRDefault="00373091">
            <w:pPr>
              <w:pStyle w:val="TableParagraph"/>
              <w:ind w:left="110" w:right="119"/>
              <w:jc w:val="left"/>
            </w:pPr>
            <w:r>
              <w:t>Qualora una delle festività cada di domenica o con altra giornata festiva, al lavoratore spetta, in</w:t>
            </w:r>
            <w:r>
              <w:rPr>
                <w:spacing w:val="-8"/>
              </w:rPr>
              <w:t xml:space="preserve"> </w:t>
            </w:r>
            <w:r>
              <w:t>aggiunta</w:t>
            </w:r>
            <w:r>
              <w:rPr>
                <w:spacing w:val="-4"/>
              </w:rPr>
              <w:t xml:space="preserve"> </w:t>
            </w:r>
            <w:r>
              <w:t>alla</w:t>
            </w:r>
            <w:r>
              <w:rPr>
                <w:spacing w:val="-4"/>
              </w:rPr>
              <w:t xml:space="preserve"> </w:t>
            </w:r>
            <w:r>
              <w:t>retribuzione</w:t>
            </w:r>
            <w:r>
              <w:rPr>
                <w:spacing w:val="-4"/>
              </w:rPr>
              <w:t xml:space="preserve"> </w:t>
            </w:r>
            <w:r>
              <w:t>mensile,</w:t>
            </w:r>
            <w:r>
              <w:rPr>
                <w:spacing w:val="-4"/>
              </w:rPr>
              <w:t xml:space="preserve"> </w:t>
            </w:r>
            <w:r>
              <w:t>una</w:t>
            </w:r>
            <w:r>
              <w:rPr>
                <w:spacing w:val="-5"/>
              </w:rPr>
              <w:t xml:space="preserve"> </w:t>
            </w:r>
            <w:r>
              <w:t>quota</w:t>
            </w:r>
            <w:r>
              <w:rPr>
                <w:spacing w:val="-4"/>
              </w:rPr>
              <w:t xml:space="preserve"> </w:t>
            </w:r>
            <w:r>
              <w:t>giornaliera</w:t>
            </w:r>
            <w:r>
              <w:rPr>
                <w:spacing w:val="-4"/>
              </w:rPr>
              <w:t xml:space="preserve"> </w:t>
            </w:r>
            <w:r>
              <w:t>della</w:t>
            </w:r>
            <w:r>
              <w:rPr>
                <w:spacing w:val="-5"/>
              </w:rPr>
              <w:t xml:space="preserve"> </w:t>
            </w:r>
            <w:r>
              <w:t>retribuzione</w:t>
            </w:r>
            <w:r>
              <w:rPr>
                <w:spacing w:val="-6"/>
              </w:rPr>
              <w:t xml:space="preserve"> </w:t>
            </w:r>
            <w:r>
              <w:t>mensile,</w:t>
            </w:r>
            <w:r>
              <w:rPr>
                <w:spacing w:val="-4"/>
              </w:rPr>
              <w:t xml:space="preserve"> </w:t>
            </w:r>
            <w:r>
              <w:t>pari</w:t>
            </w:r>
            <w:r>
              <w:rPr>
                <w:spacing w:val="-4"/>
              </w:rPr>
              <w:t xml:space="preserve"> </w:t>
            </w:r>
            <w:r>
              <w:rPr>
                <w:spacing w:val="-5"/>
              </w:rPr>
              <w:t>ad</w:t>
            </w:r>
          </w:p>
          <w:p w14:paraId="50EBA15C" w14:textId="77777777" w:rsidR="005A4084" w:rsidRDefault="00373091">
            <w:pPr>
              <w:pStyle w:val="TableParagraph"/>
              <w:spacing w:line="249" w:lineRule="exact"/>
              <w:ind w:left="110"/>
              <w:jc w:val="left"/>
            </w:pPr>
            <w:r>
              <w:t>1/26.</w:t>
            </w:r>
            <w:r>
              <w:rPr>
                <w:spacing w:val="-8"/>
              </w:rPr>
              <w:t xml:space="preserve"> </w:t>
            </w:r>
            <w:r>
              <w:t>Medesimo</w:t>
            </w:r>
            <w:r>
              <w:rPr>
                <w:spacing w:val="-4"/>
              </w:rPr>
              <w:t xml:space="preserve"> </w:t>
            </w:r>
            <w:r>
              <w:t>trattamento</w:t>
            </w:r>
            <w:r>
              <w:rPr>
                <w:spacing w:val="-4"/>
              </w:rPr>
              <w:t xml:space="preserve"> </w:t>
            </w:r>
            <w:r>
              <w:t>è</w:t>
            </w:r>
            <w:r>
              <w:rPr>
                <w:spacing w:val="-2"/>
              </w:rPr>
              <w:t xml:space="preserve"> </w:t>
            </w:r>
            <w:r>
              <w:t>dovuto</w:t>
            </w:r>
            <w:r>
              <w:rPr>
                <w:spacing w:val="-2"/>
              </w:rPr>
              <w:t xml:space="preserve"> </w:t>
            </w:r>
            <w:r>
              <w:t>anche</w:t>
            </w:r>
            <w:r>
              <w:rPr>
                <w:spacing w:val="-5"/>
              </w:rPr>
              <w:t xml:space="preserve"> </w:t>
            </w:r>
            <w:r>
              <w:t>per</w:t>
            </w:r>
            <w:r>
              <w:rPr>
                <w:spacing w:val="-3"/>
              </w:rPr>
              <w:t xml:space="preserve"> </w:t>
            </w:r>
            <w:r>
              <w:t>la</w:t>
            </w:r>
            <w:r>
              <w:rPr>
                <w:spacing w:val="-5"/>
              </w:rPr>
              <w:t xml:space="preserve"> </w:t>
            </w:r>
            <w:r>
              <w:t>festività</w:t>
            </w:r>
            <w:r>
              <w:rPr>
                <w:spacing w:val="-5"/>
              </w:rPr>
              <w:t xml:space="preserve"> </w:t>
            </w:r>
            <w:r>
              <w:t>del</w:t>
            </w:r>
            <w:r>
              <w:rPr>
                <w:spacing w:val="-4"/>
              </w:rPr>
              <w:t xml:space="preserve"> </w:t>
            </w:r>
            <w:r>
              <w:t>4</w:t>
            </w:r>
            <w:r>
              <w:rPr>
                <w:spacing w:val="-2"/>
              </w:rPr>
              <w:t xml:space="preserve"> novembre.</w:t>
            </w:r>
          </w:p>
        </w:tc>
      </w:tr>
    </w:tbl>
    <w:p w14:paraId="50EBA15E" w14:textId="77777777" w:rsidR="005A4084" w:rsidRDefault="005A4084">
      <w:pPr>
        <w:pStyle w:val="Corpotesto"/>
        <w:spacing w:before="4"/>
        <w:rPr>
          <w:rFonts w:ascii="Cambria"/>
          <w:b/>
          <w:sz w:val="19"/>
        </w:rPr>
      </w:pPr>
    </w:p>
    <w:p w14:paraId="50EBA15F" w14:textId="77777777" w:rsidR="005A4084" w:rsidRDefault="00373091">
      <w:pPr>
        <w:pStyle w:val="Titolo1"/>
        <w:numPr>
          <w:ilvl w:val="0"/>
          <w:numId w:val="4"/>
        </w:numPr>
        <w:tabs>
          <w:tab w:val="left" w:pos="550"/>
        </w:tabs>
        <w:spacing w:before="100"/>
        <w:ind w:hanging="318"/>
      </w:pPr>
      <w:bookmarkStart w:id="25" w:name="_bookmark13"/>
      <w:bookmarkEnd w:id="25"/>
      <w:r>
        <w:rPr>
          <w:color w:val="1F487C"/>
          <w:spacing w:val="-2"/>
        </w:rPr>
        <w:t>CONGEDI</w:t>
      </w:r>
    </w:p>
    <w:p w14:paraId="50EBA160" w14:textId="77777777" w:rsidR="005A4084" w:rsidRDefault="005A4084">
      <w:pPr>
        <w:pStyle w:val="Corpotesto"/>
        <w:spacing w:before="5"/>
        <w:rPr>
          <w:rFonts w:ascii="Cambria"/>
          <w:b/>
          <w:sz w:val="30"/>
        </w:rPr>
      </w:pPr>
    </w:p>
    <w:p w14:paraId="50EBA161" w14:textId="77777777" w:rsidR="005A4084" w:rsidRDefault="00373091">
      <w:pPr>
        <w:pStyle w:val="Titolo2"/>
      </w:pPr>
      <w:bookmarkStart w:id="26" w:name="_bookmark14"/>
      <w:bookmarkEnd w:id="26"/>
      <w:r>
        <w:rPr>
          <w:color w:val="1F487C"/>
          <w:spacing w:val="-2"/>
        </w:rPr>
        <w:t>Maternità</w:t>
      </w:r>
    </w:p>
    <w:p w14:paraId="50EBA162" w14:textId="77777777" w:rsidR="005A4084" w:rsidRDefault="005A4084">
      <w:pPr>
        <w:pStyle w:val="Corpotesto"/>
        <w:spacing w:before="5"/>
        <w:rPr>
          <w:rFonts w:ascii="Cambria"/>
          <w:b/>
          <w:sz w:val="29"/>
        </w:rPr>
      </w:pPr>
    </w:p>
    <w:tbl>
      <w:tblPr>
        <w:tblStyle w:val="TableNormal"/>
        <w:tblW w:w="0" w:type="auto"/>
        <w:tblInd w:w="14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1655"/>
        <w:gridCol w:w="8074"/>
      </w:tblGrid>
      <w:tr w:rsidR="005A4084" w14:paraId="50EBA166" w14:textId="77777777" w:rsidTr="00015909">
        <w:trPr>
          <w:trHeight w:val="1074"/>
        </w:trPr>
        <w:tc>
          <w:tcPr>
            <w:tcW w:w="1655" w:type="dxa"/>
          </w:tcPr>
          <w:p w14:paraId="50EBA163" w14:textId="77777777" w:rsidR="005A4084" w:rsidRDefault="00373091" w:rsidP="004F27E7">
            <w:pPr>
              <w:pStyle w:val="TableParagraph"/>
              <w:spacing w:before="3" w:line="237" w:lineRule="auto"/>
              <w:ind w:left="149"/>
              <w:rPr>
                <w:b/>
              </w:rPr>
            </w:pPr>
            <w:r>
              <w:rPr>
                <w:b/>
                <w:spacing w:val="-2"/>
              </w:rPr>
              <w:t>Maternità obbligatoria</w:t>
            </w:r>
          </w:p>
        </w:tc>
        <w:tc>
          <w:tcPr>
            <w:tcW w:w="8074" w:type="dxa"/>
          </w:tcPr>
          <w:p w14:paraId="50EBA165" w14:textId="6A2975DB" w:rsidR="005A4084" w:rsidRDefault="00373091" w:rsidP="006123E4">
            <w:pPr>
              <w:pStyle w:val="TableParagraph"/>
              <w:spacing w:before="1"/>
              <w:ind w:left="186" w:right="232"/>
              <w:jc w:val="both"/>
            </w:pPr>
            <w:r>
              <w:t>Durante il periodo di astensione obbligatoria dal lavoro le lavoratrici hanno diritto, oltre all’indennità giornaliera che viene anticipata dal datore di lavoro per conto dell’INPS, ad un</w:t>
            </w:r>
            <w:r>
              <w:rPr>
                <w:spacing w:val="32"/>
              </w:rPr>
              <w:t xml:space="preserve">  </w:t>
            </w:r>
            <w:r>
              <w:t>trattamento</w:t>
            </w:r>
            <w:r>
              <w:rPr>
                <w:spacing w:val="32"/>
              </w:rPr>
              <w:t xml:space="preserve">  </w:t>
            </w:r>
            <w:r>
              <w:t>integrativo</w:t>
            </w:r>
            <w:r>
              <w:rPr>
                <w:spacing w:val="32"/>
              </w:rPr>
              <w:t xml:space="preserve">  </w:t>
            </w:r>
            <w:r>
              <w:t>a</w:t>
            </w:r>
            <w:r>
              <w:rPr>
                <w:spacing w:val="32"/>
              </w:rPr>
              <w:t xml:space="preserve">  </w:t>
            </w:r>
            <w:r>
              <w:t>carico</w:t>
            </w:r>
            <w:r>
              <w:rPr>
                <w:spacing w:val="32"/>
              </w:rPr>
              <w:t xml:space="preserve">  </w:t>
            </w:r>
            <w:r>
              <w:t>dell’azienda,</w:t>
            </w:r>
            <w:r>
              <w:rPr>
                <w:spacing w:val="33"/>
              </w:rPr>
              <w:t xml:space="preserve">  </w:t>
            </w:r>
            <w:r>
              <w:t>fino</w:t>
            </w:r>
            <w:r>
              <w:rPr>
                <w:spacing w:val="32"/>
              </w:rPr>
              <w:t xml:space="preserve">  </w:t>
            </w:r>
            <w:r>
              <w:t>a</w:t>
            </w:r>
            <w:r>
              <w:rPr>
                <w:spacing w:val="33"/>
              </w:rPr>
              <w:t xml:space="preserve">  </w:t>
            </w:r>
            <w:r>
              <w:t>concorrenza</w:t>
            </w:r>
            <w:r>
              <w:rPr>
                <w:spacing w:val="32"/>
              </w:rPr>
              <w:t xml:space="preserve">  </w:t>
            </w:r>
            <w:r>
              <w:rPr>
                <w:spacing w:val="-2"/>
              </w:rPr>
              <w:t>dell’intera</w:t>
            </w:r>
            <w:r w:rsidR="006123E4">
              <w:rPr>
                <w:spacing w:val="-2"/>
              </w:rPr>
              <w:t xml:space="preserve"> </w:t>
            </w:r>
            <w:r>
              <w:t>retribuzione</w:t>
            </w:r>
            <w:r>
              <w:rPr>
                <w:spacing w:val="-6"/>
              </w:rPr>
              <w:t xml:space="preserve"> </w:t>
            </w:r>
            <w:r>
              <w:rPr>
                <w:spacing w:val="-2"/>
              </w:rPr>
              <w:t>(100%).</w:t>
            </w:r>
          </w:p>
        </w:tc>
      </w:tr>
      <w:tr w:rsidR="005A4084" w14:paraId="50EBA169" w14:textId="77777777" w:rsidTr="00015909">
        <w:trPr>
          <w:trHeight w:val="621"/>
        </w:trPr>
        <w:tc>
          <w:tcPr>
            <w:tcW w:w="1655" w:type="dxa"/>
          </w:tcPr>
          <w:p w14:paraId="50EBA167" w14:textId="77777777" w:rsidR="005A4084" w:rsidRDefault="00373091" w:rsidP="004F27E7">
            <w:pPr>
              <w:pStyle w:val="TableParagraph"/>
              <w:ind w:left="149"/>
              <w:rPr>
                <w:b/>
              </w:rPr>
            </w:pPr>
            <w:r>
              <w:rPr>
                <w:b/>
                <w:spacing w:val="-2"/>
              </w:rPr>
              <w:t>Congedo Parentale</w:t>
            </w:r>
          </w:p>
        </w:tc>
        <w:tc>
          <w:tcPr>
            <w:tcW w:w="8074" w:type="dxa"/>
          </w:tcPr>
          <w:p w14:paraId="50EBA168" w14:textId="77777777" w:rsidR="005A4084" w:rsidRDefault="00373091" w:rsidP="006123E4">
            <w:pPr>
              <w:pStyle w:val="TableParagraph"/>
              <w:spacing w:line="268" w:lineRule="exact"/>
              <w:ind w:left="186" w:right="232"/>
              <w:jc w:val="left"/>
            </w:pPr>
            <w:r>
              <w:t>Disciplina</w:t>
            </w:r>
            <w:r>
              <w:rPr>
                <w:spacing w:val="-4"/>
              </w:rPr>
              <w:t xml:space="preserve"> </w:t>
            </w:r>
            <w:r>
              <w:t>ai</w:t>
            </w:r>
            <w:r>
              <w:rPr>
                <w:spacing w:val="-3"/>
              </w:rPr>
              <w:t xml:space="preserve"> </w:t>
            </w:r>
            <w:r>
              <w:t>sensi</w:t>
            </w:r>
            <w:r>
              <w:rPr>
                <w:spacing w:val="-3"/>
              </w:rPr>
              <w:t xml:space="preserve"> </w:t>
            </w:r>
            <w:r>
              <w:t>di</w:t>
            </w:r>
            <w:r>
              <w:rPr>
                <w:spacing w:val="-3"/>
              </w:rPr>
              <w:t xml:space="preserve"> </w:t>
            </w:r>
            <w:r>
              <w:rPr>
                <w:spacing w:val="-2"/>
              </w:rPr>
              <w:t>legge.</w:t>
            </w:r>
          </w:p>
        </w:tc>
      </w:tr>
    </w:tbl>
    <w:p w14:paraId="50EBA16A" w14:textId="77777777" w:rsidR="005A4084" w:rsidRDefault="005A4084">
      <w:pPr>
        <w:pStyle w:val="Corpotesto"/>
        <w:spacing w:before="7"/>
        <w:rPr>
          <w:rFonts w:ascii="Cambria"/>
          <w:b/>
          <w:sz w:val="26"/>
        </w:rPr>
      </w:pPr>
    </w:p>
    <w:p w14:paraId="50EBA16B" w14:textId="77777777" w:rsidR="005A4084" w:rsidRDefault="00373091">
      <w:pPr>
        <w:pStyle w:val="Titolo2"/>
      </w:pPr>
      <w:bookmarkStart w:id="27" w:name="_bookmark15"/>
      <w:bookmarkEnd w:id="27"/>
      <w:r>
        <w:rPr>
          <w:color w:val="1F487C"/>
          <w:spacing w:val="-2"/>
        </w:rPr>
        <w:t>Malattia</w:t>
      </w:r>
    </w:p>
    <w:p w14:paraId="50EBA16C" w14:textId="77777777" w:rsidR="005A4084" w:rsidRDefault="005A4084">
      <w:pPr>
        <w:pStyle w:val="Corpotesto"/>
        <w:spacing w:before="5"/>
        <w:rPr>
          <w:rFonts w:ascii="Cambria"/>
          <w:b/>
          <w:sz w:val="2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6487"/>
      </w:tblGrid>
      <w:tr w:rsidR="005A4084" w14:paraId="50EBA16F" w14:textId="77777777">
        <w:trPr>
          <w:trHeight w:val="268"/>
        </w:trPr>
        <w:tc>
          <w:tcPr>
            <w:tcW w:w="3259" w:type="dxa"/>
          </w:tcPr>
          <w:p w14:paraId="50EBA16D" w14:textId="77777777" w:rsidR="005A4084" w:rsidRDefault="00373091">
            <w:pPr>
              <w:pStyle w:val="TableParagraph"/>
              <w:spacing w:line="248" w:lineRule="exact"/>
              <w:ind w:left="189" w:right="178"/>
              <w:rPr>
                <w:b/>
              </w:rPr>
            </w:pPr>
            <w:r>
              <w:rPr>
                <w:b/>
                <w:spacing w:val="-2"/>
              </w:rPr>
              <w:t>Periodo</w:t>
            </w:r>
          </w:p>
        </w:tc>
        <w:tc>
          <w:tcPr>
            <w:tcW w:w="6487" w:type="dxa"/>
          </w:tcPr>
          <w:p w14:paraId="50EBA16E" w14:textId="77777777" w:rsidR="005A4084" w:rsidRDefault="00373091">
            <w:pPr>
              <w:pStyle w:val="TableParagraph"/>
              <w:spacing w:line="248" w:lineRule="exact"/>
              <w:ind w:left="973" w:right="960"/>
              <w:rPr>
                <w:b/>
              </w:rPr>
            </w:pPr>
            <w:r>
              <w:rPr>
                <w:b/>
                <w:spacing w:val="-2"/>
              </w:rPr>
              <w:t>Trattamento</w:t>
            </w:r>
          </w:p>
        </w:tc>
      </w:tr>
      <w:tr w:rsidR="005A4084" w14:paraId="50EBA173" w14:textId="77777777">
        <w:trPr>
          <w:trHeight w:val="268"/>
        </w:trPr>
        <w:tc>
          <w:tcPr>
            <w:tcW w:w="3259" w:type="dxa"/>
            <w:vMerge w:val="restart"/>
          </w:tcPr>
          <w:p w14:paraId="50EBA170" w14:textId="77777777" w:rsidR="005A4084" w:rsidRDefault="005A4084">
            <w:pPr>
              <w:pStyle w:val="TableParagraph"/>
              <w:jc w:val="left"/>
              <w:rPr>
                <w:rFonts w:ascii="Cambria"/>
                <w:b/>
              </w:rPr>
            </w:pPr>
          </w:p>
          <w:p w14:paraId="50EBA171" w14:textId="77777777" w:rsidR="005A4084" w:rsidRDefault="00373091">
            <w:pPr>
              <w:pStyle w:val="TableParagraph"/>
              <w:spacing w:before="159"/>
              <w:ind w:left="839"/>
              <w:jc w:val="left"/>
            </w:pPr>
            <w:r>
              <w:t>dal</w:t>
            </w:r>
            <w:r>
              <w:rPr>
                <w:spacing w:val="-1"/>
              </w:rPr>
              <w:t xml:space="preserve"> </w:t>
            </w:r>
            <w:r>
              <w:t>1°</w:t>
            </w:r>
            <w:r>
              <w:rPr>
                <w:spacing w:val="-1"/>
              </w:rPr>
              <w:t xml:space="preserve"> </w:t>
            </w:r>
            <w:r>
              <w:t>al</w:t>
            </w:r>
            <w:r>
              <w:rPr>
                <w:spacing w:val="-3"/>
              </w:rPr>
              <w:t xml:space="preserve"> </w:t>
            </w:r>
            <w:r>
              <w:t xml:space="preserve">3° </w:t>
            </w:r>
            <w:r>
              <w:rPr>
                <w:spacing w:val="-2"/>
              </w:rPr>
              <w:t>giorno</w:t>
            </w:r>
          </w:p>
        </w:tc>
        <w:tc>
          <w:tcPr>
            <w:tcW w:w="6487" w:type="dxa"/>
          </w:tcPr>
          <w:p w14:paraId="50EBA172" w14:textId="77777777" w:rsidR="005A4084" w:rsidRDefault="00373091">
            <w:pPr>
              <w:pStyle w:val="TableParagraph"/>
              <w:spacing w:line="248" w:lineRule="exact"/>
              <w:ind w:left="973" w:right="963"/>
            </w:pPr>
            <w:r>
              <w:t>100%</w:t>
            </w:r>
            <w:r>
              <w:rPr>
                <w:spacing w:val="-3"/>
              </w:rPr>
              <w:t xml:space="preserve"> </w:t>
            </w:r>
            <w:r>
              <w:t>per</w:t>
            </w:r>
            <w:r>
              <w:rPr>
                <w:spacing w:val="-3"/>
              </w:rPr>
              <w:t xml:space="preserve"> </w:t>
            </w:r>
            <w:r>
              <w:t>i</w:t>
            </w:r>
            <w:r>
              <w:rPr>
                <w:spacing w:val="-3"/>
              </w:rPr>
              <w:t xml:space="preserve"> </w:t>
            </w:r>
            <w:r>
              <w:t>primi</w:t>
            </w:r>
            <w:r>
              <w:rPr>
                <w:spacing w:val="-3"/>
              </w:rPr>
              <w:t xml:space="preserve"> </w:t>
            </w:r>
            <w:r>
              <w:t>due</w:t>
            </w:r>
            <w:r>
              <w:rPr>
                <w:spacing w:val="-5"/>
              </w:rPr>
              <w:t xml:space="preserve"> </w:t>
            </w:r>
            <w:r>
              <w:t>eventi</w:t>
            </w:r>
            <w:r>
              <w:rPr>
                <w:spacing w:val="-3"/>
              </w:rPr>
              <w:t xml:space="preserve"> </w:t>
            </w:r>
            <w:r>
              <w:t>nell’anno</w:t>
            </w:r>
            <w:r>
              <w:rPr>
                <w:spacing w:val="-3"/>
              </w:rPr>
              <w:t xml:space="preserve"> </w:t>
            </w:r>
            <w:r>
              <w:t>di</w:t>
            </w:r>
            <w:r>
              <w:rPr>
                <w:spacing w:val="-5"/>
              </w:rPr>
              <w:t xml:space="preserve"> </w:t>
            </w:r>
            <w:r>
              <w:rPr>
                <w:spacing w:val="-2"/>
              </w:rPr>
              <w:t>calendario</w:t>
            </w:r>
          </w:p>
        </w:tc>
      </w:tr>
      <w:tr w:rsidR="005A4084" w14:paraId="50EBA176" w14:textId="77777777">
        <w:trPr>
          <w:trHeight w:val="268"/>
        </w:trPr>
        <w:tc>
          <w:tcPr>
            <w:tcW w:w="3259" w:type="dxa"/>
            <w:vMerge/>
            <w:tcBorders>
              <w:top w:val="nil"/>
            </w:tcBorders>
          </w:tcPr>
          <w:p w14:paraId="50EBA174" w14:textId="77777777" w:rsidR="005A4084" w:rsidRDefault="005A4084">
            <w:pPr>
              <w:rPr>
                <w:sz w:val="2"/>
                <w:szCs w:val="2"/>
              </w:rPr>
            </w:pPr>
          </w:p>
        </w:tc>
        <w:tc>
          <w:tcPr>
            <w:tcW w:w="6487" w:type="dxa"/>
          </w:tcPr>
          <w:p w14:paraId="50EBA175" w14:textId="77777777" w:rsidR="005A4084" w:rsidRDefault="00373091">
            <w:pPr>
              <w:pStyle w:val="TableParagraph"/>
              <w:spacing w:line="248" w:lineRule="exact"/>
              <w:ind w:left="973" w:right="963"/>
            </w:pPr>
            <w:r>
              <w:t>66%</w:t>
            </w:r>
            <w:r>
              <w:rPr>
                <w:spacing w:val="-3"/>
              </w:rPr>
              <w:t xml:space="preserve"> </w:t>
            </w:r>
            <w:r>
              <w:t>per</w:t>
            </w:r>
            <w:r>
              <w:rPr>
                <w:spacing w:val="-4"/>
              </w:rPr>
              <w:t xml:space="preserve"> </w:t>
            </w:r>
            <w:r>
              <w:t>il</w:t>
            </w:r>
            <w:r>
              <w:rPr>
                <w:spacing w:val="-6"/>
              </w:rPr>
              <w:t xml:space="preserve"> </w:t>
            </w:r>
            <w:r>
              <w:t>terzo</w:t>
            </w:r>
            <w:r>
              <w:rPr>
                <w:spacing w:val="-3"/>
              </w:rPr>
              <w:t xml:space="preserve"> </w:t>
            </w:r>
            <w:r>
              <w:t>evento</w:t>
            </w:r>
            <w:r>
              <w:rPr>
                <w:spacing w:val="-2"/>
              </w:rPr>
              <w:t xml:space="preserve"> </w:t>
            </w:r>
            <w:r>
              <w:t>nell’anno</w:t>
            </w:r>
            <w:r>
              <w:rPr>
                <w:spacing w:val="-3"/>
              </w:rPr>
              <w:t xml:space="preserve"> </w:t>
            </w:r>
            <w:r>
              <w:t>di</w:t>
            </w:r>
            <w:r>
              <w:rPr>
                <w:spacing w:val="-3"/>
              </w:rPr>
              <w:t xml:space="preserve"> </w:t>
            </w:r>
            <w:r>
              <w:rPr>
                <w:spacing w:val="-2"/>
              </w:rPr>
              <w:t>calendario</w:t>
            </w:r>
          </w:p>
        </w:tc>
      </w:tr>
      <w:tr w:rsidR="005A4084" w14:paraId="50EBA179" w14:textId="77777777">
        <w:trPr>
          <w:trHeight w:val="268"/>
        </w:trPr>
        <w:tc>
          <w:tcPr>
            <w:tcW w:w="3259" w:type="dxa"/>
            <w:vMerge/>
            <w:tcBorders>
              <w:top w:val="nil"/>
            </w:tcBorders>
          </w:tcPr>
          <w:p w14:paraId="50EBA177" w14:textId="77777777" w:rsidR="005A4084" w:rsidRDefault="005A4084">
            <w:pPr>
              <w:rPr>
                <w:sz w:val="2"/>
                <w:szCs w:val="2"/>
              </w:rPr>
            </w:pPr>
          </w:p>
        </w:tc>
        <w:tc>
          <w:tcPr>
            <w:tcW w:w="6487" w:type="dxa"/>
          </w:tcPr>
          <w:p w14:paraId="50EBA178" w14:textId="77777777" w:rsidR="005A4084" w:rsidRDefault="00373091">
            <w:pPr>
              <w:pStyle w:val="TableParagraph"/>
              <w:spacing w:line="248" w:lineRule="exact"/>
              <w:ind w:left="970" w:right="963"/>
            </w:pPr>
            <w:r>
              <w:t>50%</w:t>
            </w:r>
            <w:r>
              <w:rPr>
                <w:spacing w:val="-3"/>
              </w:rPr>
              <w:t xml:space="preserve"> </w:t>
            </w:r>
            <w:r>
              <w:t>per</w:t>
            </w:r>
            <w:r>
              <w:rPr>
                <w:spacing w:val="-3"/>
              </w:rPr>
              <w:t xml:space="preserve"> </w:t>
            </w:r>
            <w:r>
              <w:t>il</w:t>
            </w:r>
            <w:r>
              <w:rPr>
                <w:spacing w:val="-6"/>
              </w:rPr>
              <w:t xml:space="preserve"> </w:t>
            </w:r>
            <w:r>
              <w:t>quarto</w:t>
            </w:r>
            <w:r>
              <w:rPr>
                <w:spacing w:val="-4"/>
              </w:rPr>
              <w:t xml:space="preserve"> </w:t>
            </w:r>
            <w:r>
              <w:t>evento</w:t>
            </w:r>
            <w:r>
              <w:rPr>
                <w:spacing w:val="-3"/>
              </w:rPr>
              <w:t xml:space="preserve"> </w:t>
            </w:r>
            <w:r>
              <w:t>nell’anno</w:t>
            </w:r>
            <w:r>
              <w:rPr>
                <w:spacing w:val="-2"/>
              </w:rPr>
              <w:t xml:space="preserve"> </w:t>
            </w:r>
            <w:r>
              <w:t>di</w:t>
            </w:r>
            <w:r>
              <w:rPr>
                <w:spacing w:val="-3"/>
              </w:rPr>
              <w:t xml:space="preserve"> </w:t>
            </w:r>
            <w:r>
              <w:rPr>
                <w:spacing w:val="-2"/>
              </w:rPr>
              <w:t>calendario</w:t>
            </w:r>
          </w:p>
        </w:tc>
      </w:tr>
      <w:tr w:rsidR="005A4084" w14:paraId="50EBA17C" w14:textId="77777777">
        <w:trPr>
          <w:trHeight w:val="268"/>
        </w:trPr>
        <w:tc>
          <w:tcPr>
            <w:tcW w:w="3259" w:type="dxa"/>
            <w:vMerge/>
            <w:tcBorders>
              <w:top w:val="nil"/>
            </w:tcBorders>
          </w:tcPr>
          <w:p w14:paraId="50EBA17A" w14:textId="77777777" w:rsidR="005A4084" w:rsidRDefault="005A4084">
            <w:pPr>
              <w:rPr>
                <w:sz w:val="2"/>
                <w:szCs w:val="2"/>
              </w:rPr>
            </w:pPr>
          </w:p>
        </w:tc>
        <w:tc>
          <w:tcPr>
            <w:tcW w:w="6487" w:type="dxa"/>
          </w:tcPr>
          <w:p w14:paraId="50EBA17B" w14:textId="77777777" w:rsidR="005A4084" w:rsidRDefault="00373091">
            <w:pPr>
              <w:pStyle w:val="TableParagraph"/>
              <w:spacing w:line="248" w:lineRule="exact"/>
              <w:ind w:left="970" w:right="963"/>
            </w:pPr>
            <w:r>
              <w:t>Nessuna</w:t>
            </w:r>
            <w:r>
              <w:rPr>
                <w:spacing w:val="-5"/>
              </w:rPr>
              <w:t xml:space="preserve"> </w:t>
            </w:r>
            <w:r>
              <w:t>integrazione</w:t>
            </w:r>
            <w:r>
              <w:rPr>
                <w:spacing w:val="-4"/>
              </w:rPr>
              <w:t xml:space="preserve"> </w:t>
            </w:r>
            <w:r>
              <w:t>a</w:t>
            </w:r>
            <w:r>
              <w:rPr>
                <w:spacing w:val="-4"/>
              </w:rPr>
              <w:t xml:space="preserve"> </w:t>
            </w:r>
            <w:r>
              <w:t>partire</w:t>
            </w:r>
            <w:r>
              <w:rPr>
                <w:spacing w:val="-5"/>
              </w:rPr>
              <w:t xml:space="preserve"> </w:t>
            </w:r>
            <w:r>
              <w:t>dal</w:t>
            </w:r>
            <w:r>
              <w:rPr>
                <w:spacing w:val="-5"/>
              </w:rPr>
              <w:t xml:space="preserve"> </w:t>
            </w:r>
            <w:r>
              <w:t>quinto</w:t>
            </w:r>
            <w:r>
              <w:rPr>
                <w:spacing w:val="-3"/>
              </w:rPr>
              <w:t xml:space="preserve"> </w:t>
            </w:r>
            <w:r>
              <w:rPr>
                <w:spacing w:val="-2"/>
              </w:rPr>
              <w:t>evento</w:t>
            </w:r>
          </w:p>
        </w:tc>
      </w:tr>
      <w:tr w:rsidR="005A4084" w14:paraId="50EBA17F" w14:textId="77777777">
        <w:trPr>
          <w:trHeight w:val="268"/>
        </w:trPr>
        <w:tc>
          <w:tcPr>
            <w:tcW w:w="3259" w:type="dxa"/>
          </w:tcPr>
          <w:p w14:paraId="50EBA17D" w14:textId="77777777" w:rsidR="005A4084" w:rsidRDefault="00373091">
            <w:pPr>
              <w:pStyle w:val="TableParagraph"/>
              <w:spacing w:line="248" w:lineRule="exact"/>
              <w:ind w:left="188" w:right="180"/>
            </w:pPr>
            <w:r>
              <w:t>dal</w:t>
            </w:r>
            <w:r>
              <w:rPr>
                <w:spacing w:val="-1"/>
              </w:rPr>
              <w:t xml:space="preserve"> </w:t>
            </w:r>
            <w:r>
              <w:t>4°</w:t>
            </w:r>
            <w:r>
              <w:rPr>
                <w:spacing w:val="-1"/>
              </w:rPr>
              <w:t xml:space="preserve"> </w:t>
            </w:r>
            <w:r>
              <w:t>al</w:t>
            </w:r>
            <w:r>
              <w:rPr>
                <w:spacing w:val="-3"/>
              </w:rPr>
              <w:t xml:space="preserve"> </w:t>
            </w:r>
            <w:r>
              <w:t>20°</w:t>
            </w:r>
            <w:r>
              <w:rPr>
                <w:spacing w:val="-3"/>
              </w:rPr>
              <w:t xml:space="preserve"> </w:t>
            </w:r>
            <w:r>
              <w:rPr>
                <w:spacing w:val="-2"/>
              </w:rPr>
              <w:t>giorno</w:t>
            </w:r>
          </w:p>
        </w:tc>
        <w:tc>
          <w:tcPr>
            <w:tcW w:w="6487" w:type="dxa"/>
          </w:tcPr>
          <w:p w14:paraId="50EBA17E" w14:textId="77777777" w:rsidR="005A4084" w:rsidRDefault="00373091">
            <w:pPr>
              <w:pStyle w:val="TableParagraph"/>
              <w:spacing w:line="248" w:lineRule="exact"/>
              <w:ind w:left="971" w:right="963"/>
            </w:pPr>
            <w:r>
              <w:rPr>
                <w:spacing w:val="-5"/>
              </w:rPr>
              <w:t>75%</w:t>
            </w:r>
          </w:p>
        </w:tc>
      </w:tr>
      <w:tr w:rsidR="005A4084" w14:paraId="50EBA182" w14:textId="77777777">
        <w:trPr>
          <w:trHeight w:val="268"/>
        </w:trPr>
        <w:tc>
          <w:tcPr>
            <w:tcW w:w="3259" w:type="dxa"/>
          </w:tcPr>
          <w:p w14:paraId="50EBA180" w14:textId="77777777" w:rsidR="005A4084" w:rsidRDefault="00373091">
            <w:pPr>
              <w:pStyle w:val="TableParagraph"/>
              <w:spacing w:line="248" w:lineRule="exact"/>
              <w:ind w:left="189" w:right="178"/>
            </w:pPr>
            <w:r>
              <w:t>dal</w:t>
            </w:r>
            <w:r>
              <w:rPr>
                <w:spacing w:val="-2"/>
              </w:rPr>
              <w:t xml:space="preserve"> </w:t>
            </w:r>
            <w:r>
              <w:t>21°</w:t>
            </w:r>
            <w:r>
              <w:rPr>
                <w:spacing w:val="-4"/>
              </w:rPr>
              <w:t xml:space="preserve"> </w:t>
            </w:r>
            <w:r>
              <w:t>al</w:t>
            </w:r>
            <w:r>
              <w:rPr>
                <w:spacing w:val="-1"/>
              </w:rPr>
              <w:t xml:space="preserve"> </w:t>
            </w:r>
            <w:r>
              <w:t>180°</w:t>
            </w:r>
            <w:r>
              <w:rPr>
                <w:spacing w:val="-4"/>
              </w:rPr>
              <w:t xml:space="preserve"> </w:t>
            </w:r>
            <w:r>
              <w:rPr>
                <w:spacing w:val="-2"/>
              </w:rPr>
              <w:t>giorno</w:t>
            </w:r>
          </w:p>
        </w:tc>
        <w:tc>
          <w:tcPr>
            <w:tcW w:w="6487" w:type="dxa"/>
          </w:tcPr>
          <w:p w14:paraId="50EBA181" w14:textId="77777777" w:rsidR="005A4084" w:rsidRDefault="00373091">
            <w:pPr>
              <w:pStyle w:val="TableParagraph"/>
              <w:spacing w:line="248" w:lineRule="exact"/>
              <w:ind w:left="973" w:right="960"/>
            </w:pPr>
            <w:r>
              <w:rPr>
                <w:spacing w:val="-4"/>
              </w:rPr>
              <w:t>100%</w:t>
            </w:r>
          </w:p>
        </w:tc>
      </w:tr>
    </w:tbl>
    <w:p w14:paraId="50EBA183" w14:textId="77777777" w:rsidR="005A4084" w:rsidRDefault="005A4084">
      <w:pPr>
        <w:pStyle w:val="Corpotesto"/>
        <w:spacing w:before="6"/>
        <w:rPr>
          <w:rFonts w:ascii="Cambria"/>
          <w:b/>
          <w:sz w:val="26"/>
        </w:rPr>
      </w:pPr>
    </w:p>
    <w:p w14:paraId="50EBA184" w14:textId="77777777" w:rsidR="005A4084" w:rsidRPr="00055DE4" w:rsidRDefault="00373091" w:rsidP="00A03965">
      <w:pPr>
        <w:pStyle w:val="Titolo2"/>
        <w:rPr>
          <w:i/>
          <w:iCs/>
          <w:spacing w:val="-2"/>
        </w:rPr>
      </w:pPr>
      <w:r w:rsidRPr="00055DE4">
        <w:rPr>
          <w:i/>
          <w:iCs/>
          <w:spacing w:val="-2"/>
        </w:rPr>
        <w:t>Operatori di vendita</w:t>
      </w:r>
    </w:p>
    <w:p w14:paraId="50EBA185" w14:textId="77777777" w:rsidR="005A4084" w:rsidRDefault="005A4084">
      <w:pPr>
        <w:pStyle w:val="Corpotesto"/>
        <w:spacing w:before="5" w:after="1"/>
        <w:rPr>
          <w:b/>
          <w:i/>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5A4084" w14:paraId="50EBA189" w14:textId="77777777">
        <w:trPr>
          <w:trHeight w:val="268"/>
        </w:trPr>
        <w:tc>
          <w:tcPr>
            <w:tcW w:w="3259" w:type="dxa"/>
          </w:tcPr>
          <w:p w14:paraId="50EBA186" w14:textId="77777777" w:rsidR="005A4084" w:rsidRDefault="00373091">
            <w:pPr>
              <w:pStyle w:val="TableParagraph"/>
              <w:spacing w:line="248" w:lineRule="exact"/>
              <w:ind w:left="189" w:right="178"/>
              <w:rPr>
                <w:b/>
              </w:rPr>
            </w:pPr>
            <w:r>
              <w:rPr>
                <w:b/>
                <w:spacing w:val="-2"/>
              </w:rPr>
              <w:t>Anzianità</w:t>
            </w:r>
          </w:p>
        </w:tc>
        <w:tc>
          <w:tcPr>
            <w:tcW w:w="3259" w:type="dxa"/>
          </w:tcPr>
          <w:p w14:paraId="50EBA187" w14:textId="77777777" w:rsidR="005A4084" w:rsidRDefault="00373091">
            <w:pPr>
              <w:pStyle w:val="TableParagraph"/>
              <w:spacing w:line="248" w:lineRule="exact"/>
              <w:ind w:left="189" w:right="178"/>
              <w:rPr>
                <w:b/>
              </w:rPr>
            </w:pPr>
            <w:r>
              <w:rPr>
                <w:b/>
                <w:spacing w:val="-2"/>
              </w:rPr>
              <w:t>Periodo</w:t>
            </w:r>
          </w:p>
        </w:tc>
        <w:tc>
          <w:tcPr>
            <w:tcW w:w="3259" w:type="dxa"/>
          </w:tcPr>
          <w:p w14:paraId="50EBA188" w14:textId="77777777" w:rsidR="005A4084" w:rsidRDefault="00373091">
            <w:pPr>
              <w:pStyle w:val="TableParagraph"/>
              <w:spacing w:line="248" w:lineRule="exact"/>
              <w:ind w:left="189" w:right="178"/>
              <w:rPr>
                <w:b/>
              </w:rPr>
            </w:pPr>
            <w:r>
              <w:rPr>
                <w:b/>
                <w:spacing w:val="-2"/>
              </w:rPr>
              <w:t>Trattamento</w:t>
            </w:r>
          </w:p>
        </w:tc>
      </w:tr>
      <w:tr w:rsidR="005A4084" w14:paraId="50EBA18E" w14:textId="77777777">
        <w:trPr>
          <w:trHeight w:val="268"/>
        </w:trPr>
        <w:tc>
          <w:tcPr>
            <w:tcW w:w="3259" w:type="dxa"/>
            <w:vMerge w:val="restart"/>
          </w:tcPr>
          <w:p w14:paraId="50EBA18A" w14:textId="77777777" w:rsidR="005A4084" w:rsidRDefault="005A4084">
            <w:pPr>
              <w:pStyle w:val="TableParagraph"/>
              <w:spacing w:before="4"/>
              <w:jc w:val="left"/>
              <w:rPr>
                <w:b/>
                <w:i/>
              </w:rPr>
            </w:pPr>
          </w:p>
          <w:p w14:paraId="50EBA18B" w14:textId="77777777" w:rsidR="005A4084" w:rsidRDefault="00373091">
            <w:pPr>
              <w:pStyle w:val="TableParagraph"/>
              <w:ind w:left="1060"/>
              <w:jc w:val="left"/>
            </w:pPr>
            <w:r>
              <w:t>Fino</w:t>
            </w:r>
            <w:r>
              <w:rPr>
                <w:spacing w:val="-3"/>
              </w:rPr>
              <w:t xml:space="preserve"> </w:t>
            </w:r>
            <w:r>
              <w:t>a</w:t>
            </w:r>
            <w:r>
              <w:rPr>
                <w:spacing w:val="-2"/>
              </w:rPr>
              <w:t xml:space="preserve"> </w:t>
            </w:r>
            <w:r>
              <w:t xml:space="preserve">6 </w:t>
            </w:r>
            <w:r>
              <w:rPr>
                <w:spacing w:val="-4"/>
              </w:rPr>
              <w:t>anni</w:t>
            </w:r>
          </w:p>
        </w:tc>
        <w:tc>
          <w:tcPr>
            <w:tcW w:w="3259" w:type="dxa"/>
          </w:tcPr>
          <w:p w14:paraId="50EBA18C" w14:textId="77777777" w:rsidR="005A4084" w:rsidRDefault="00373091">
            <w:pPr>
              <w:pStyle w:val="TableParagraph"/>
              <w:spacing w:line="248" w:lineRule="exact"/>
              <w:ind w:left="189" w:right="180"/>
            </w:pPr>
            <w:r>
              <w:t>Fino</w:t>
            </w:r>
            <w:r>
              <w:rPr>
                <w:spacing w:val="-4"/>
              </w:rPr>
              <w:t xml:space="preserve"> </w:t>
            </w:r>
            <w:r>
              <w:t>alla</w:t>
            </w:r>
            <w:r>
              <w:rPr>
                <w:spacing w:val="-3"/>
              </w:rPr>
              <w:t xml:space="preserve"> </w:t>
            </w:r>
            <w:r>
              <w:t>fine</w:t>
            </w:r>
            <w:r>
              <w:rPr>
                <w:spacing w:val="-1"/>
              </w:rPr>
              <w:t xml:space="preserve"> </w:t>
            </w:r>
            <w:r>
              <w:t>del</w:t>
            </w:r>
            <w:r>
              <w:rPr>
                <w:spacing w:val="-3"/>
              </w:rPr>
              <w:t xml:space="preserve"> </w:t>
            </w:r>
            <w:r>
              <w:t>5°</w:t>
            </w:r>
            <w:r>
              <w:rPr>
                <w:spacing w:val="-5"/>
              </w:rPr>
              <w:t xml:space="preserve"> </w:t>
            </w:r>
            <w:r>
              <w:rPr>
                <w:spacing w:val="-4"/>
              </w:rPr>
              <w:t>mese</w:t>
            </w:r>
          </w:p>
        </w:tc>
        <w:tc>
          <w:tcPr>
            <w:tcW w:w="3259" w:type="dxa"/>
          </w:tcPr>
          <w:p w14:paraId="50EBA18D" w14:textId="77777777" w:rsidR="005A4084" w:rsidRDefault="00373091">
            <w:pPr>
              <w:pStyle w:val="TableParagraph"/>
              <w:spacing w:line="248" w:lineRule="exact"/>
              <w:ind w:left="189" w:right="178"/>
            </w:pPr>
            <w:r>
              <w:rPr>
                <w:spacing w:val="-4"/>
              </w:rPr>
              <w:t>100%</w:t>
            </w:r>
          </w:p>
        </w:tc>
      </w:tr>
      <w:tr w:rsidR="005A4084" w14:paraId="50EBA193" w14:textId="77777777">
        <w:trPr>
          <w:trHeight w:val="537"/>
        </w:trPr>
        <w:tc>
          <w:tcPr>
            <w:tcW w:w="3259" w:type="dxa"/>
            <w:vMerge/>
            <w:tcBorders>
              <w:top w:val="nil"/>
            </w:tcBorders>
          </w:tcPr>
          <w:p w14:paraId="50EBA18F" w14:textId="77777777" w:rsidR="005A4084" w:rsidRDefault="005A4084">
            <w:pPr>
              <w:rPr>
                <w:sz w:val="2"/>
                <w:szCs w:val="2"/>
              </w:rPr>
            </w:pPr>
          </w:p>
        </w:tc>
        <w:tc>
          <w:tcPr>
            <w:tcW w:w="3259" w:type="dxa"/>
          </w:tcPr>
          <w:p w14:paraId="50EBA190" w14:textId="77777777" w:rsidR="005A4084" w:rsidRDefault="00373091">
            <w:pPr>
              <w:pStyle w:val="TableParagraph"/>
              <w:spacing w:line="268" w:lineRule="exact"/>
              <w:ind w:left="189" w:right="180"/>
            </w:pPr>
            <w:r>
              <w:t>Dall’inizio</w:t>
            </w:r>
            <w:r>
              <w:rPr>
                <w:spacing w:val="-2"/>
              </w:rPr>
              <w:t xml:space="preserve"> </w:t>
            </w:r>
            <w:r>
              <w:t>del</w:t>
            </w:r>
            <w:r>
              <w:rPr>
                <w:spacing w:val="-6"/>
              </w:rPr>
              <w:t xml:space="preserve"> </w:t>
            </w:r>
            <w:r>
              <w:t>6°</w:t>
            </w:r>
            <w:r>
              <w:rPr>
                <w:spacing w:val="-6"/>
              </w:rPr>
              <w:t xml:space="preserve"> </w:t>
            </w:r>
            <w:r>
              <w:t>mese</w:t>
            </w:r>
            <w:r>
              <w:rPr>
                <w:spacing w:val="-5"/>
              </w:rPr>
              <w:t xml:space="preserve"> </w:t>
            </w:r>
            <w:r>
              <w:t>e</w:t>
            </w:r>
            <w:r>
              <w:rPr>
                <w:spacing w:val="-2"/>
              </w:rPr>
              <w:t xml:space="preserve"> </w:t>
            </w:r>
            <w:r>
              <w:t>fino</w:t>
            </w:r>
            <w:r>
              <w:rPr>
                <w:spacing w:val="-1"/>
              </w:rPr>
              <w:t xml:space="preserve"> </w:t>
            </w:r>
            <w:r>
              <w:rPr>
                <w:spacing w:val="-4"/>
              </w:rPr>
              <w:t>alla</w:t>
            </w:r>
          </w:p>
          <w:p w14:paraId="50EBA191" w14:textId="77777777" w:rsidR="005A4084" w:rsidRDefault="00373091">
            <w:pPr>
              <w:pStyle w:val="TableParagraph"/>
              <w:spacing w:line="249" w:lineRule="exact"/>
              <w:ind w:left="189" w:right="180"/>
            </w:pPr>
            <w:r>
              <w:t>fine</w:t>
            </w:r>
            <w:r>
              <w:rPr>
                <w:spacing w:val="-3"/>
              </w:rPr>
              <w:t xml:space="preserve"> </w:t>
            </w:r>
            <w:r>
              <w:t>dell’8°</w:t>
            </w:r>
            <w:r>
              <w:rPr>
                <w:spacing w:val="-6"/>
              </w:rPr>
              <w:t xml:space="preserve"> </w:t>
            </w:r>
            <w:r>
              <w:rPr>
                <w:spacing w:val="-4"/>
              </w:rPr>
              <w:t>mese</w:t>
            </w:r>
          </w:p>
        </w:tc>
        <w:tc>
          <w:tcPr>
            <w:tcW w:w="3259" w:type="dxa"/>
          </w:tcPr>
          <w:p w14:paraId="50EBA192" w14:textId="77777777" w:rsidR="005A4084" w:rsidRDefault="00373091">
            <w:pPr>
              <w:pStyle w:val="TableParagraph"/>
              <w:spacing w:before="133"/>
              <w:ind w:left="189" w:right="179"/>
            </w:pPr>
            <w:r>
              <w:rPr>
                <w:spacing w:val="-5"/>
              </w:rPr>
              <w:t>50%</w:t>
            </w:r>
          </w:p>
        </w:tc>
      </w:tr>
      <w:tr w:rsidR="005A4084" w14:paraId="50EBA198" w14:textId="77777777">
        <w:trPr>
          <w:trHeight w:val="299"/>
        </w:trPr>
        <w:tc>
          <w:tcPr>
            <w:tcW w:w="3259" w:type="dxa"/>
            <w:vMerge w:val="restart"/>
          </w:tcPr>
          <w:p w14:paraId="50EBA194" w14:textId="77777777" w:rsidR="005A4084" w:rsidRDefault="005A4084">
            <w:pPr>
              <w:pStyle w:val="TableParagraph"/>
              <w:spacing w:before="6"/>
              <w:jc w:val="left"/>
              <w:rPr>
                <w:b/>
                <w:i/>
                <w:sz w:val="23"/>
              </w:rPr>
            </w:pPr>
          </w:p>
          <w:p w14:paraId="50EBA195" w14:textId="77777777" w:rsidR="005A4084" w:rsidRDefault="00373091">
            <w:pPr>
              <w:pStyle w:val="TableParagraph"/>
              <w:ind w:left="189" w:right="180"/>
            </w:pPr>
            <w:r>
              <w:t>Oltre</w:t>
            </w:r>
            <w:r>
              <w:rPr>
                <w:spacing w:val="-5"/>
              </w:rPr>
              <w:t xml:space="preserve"> </w:t>
            </w:r>
            <w:r>
              <w:t xml:space="preserve">6 </w:t>
            </w:r>
            <w:r>
              <w:rPr>
                <w:spacing w:val="-4"/>
              </w:rPr>
              <w:t>anni</w:t>
            </w:r>
          </w:p>
        </w:tc>
        <w:tc>
          <w:tcPr>
            <w:tcW w:w="3259" w:type="dxa"/>
          </w:tcPr>
          <w:p w14:paraId="50EBA196" w14:textId="77777777" w:rsidR="005A4084" w:rsidRDefault="00373091">
            <w:pPr>
              <w:pStyle w:val="TableParagraph"/>
              <w:spacing w:before="13" w:line="266" w:lineRule="exact"/>
              <w:ind w:left="189" w:right="178"/>
            </w:pPr>
            <w:r>
              <w:t>Fino</w:t>
            </w:r>
            <w:r>
              <w:rPr>
                <w:spacing w:val="-6"/>
              </w:rPr>
              <w:t xml:space="preserve"> </w:t>
            </w:r>
            <w:r>
              <w:t>alla</w:t>
            </w:r>
            <w:r>
              <w:rPr>
                <w:spacing w:val="-4"/>
              </w:rPr>
              <w:t xml:space="preserve"> </w:t>
            </w:r>
            <w:r>
              <w:t>fine</w:t>
            </w:r>
            <w:r>
              <w:rPr>
                <w:spacing w:val="-3"/>
              </w:rPr>
              <w:t xml:space="preserve"> </w:t>
            </w:r>
            <w:r>
              <w:t>dell’8°</w:t>
            </w:r>
            <w:r>
              <w:rPr>
                <w:spacing w:val="-6"/>
              </w:rPr>
              <w:t xml:space="preserve"> </w:t>
            </w:r>
            <w:r>
              <w:rPr>
                <w:spacing w:val="-4"/>
              </w:rPr>
              <w:t>mese</w:t>
            </w:r>
          </w:p>
        </w:tc>
        <w:tc>
          <w:tcPr>
            <w:tcW w:w="3259" w:type="dxa"/>
          </w:tcPr>
          <w:p w14:paraId="50EBA197" w14:textId="77777777" w:rsidR="005A4084" w:rsidRDefault="00373091">
            <w:pPr>
              <w:pStyle w:val="TableParagraph"/>
              <w:spacing w:before="13" w:line="266" w:lineRule="exact"/>
              <w:ind w:left="189" w:right="178"/>
            </w:pPr>
            <w:r>
              <w:rPr>
                <w:spacing w:val="-4"/>
              </w:rPr>
              <w:t>100%</w:t>
            </w:r>
          </w:p>
        </w:tc>
      </w:tr>
      <w:tr w:rsidR="005A4084" w14:paraId="50EBA19D" w14:textId="77777777">
        <w:trPr>
          <w:trHeight w:val="537"/>
        </w:trPr>
        <w:tc>
          <w:tcPr>
            <w:tcW w:w="3259" w:type="dxa"/>
            <w:vMerge/>
            <w:tcBorders>
              <w:top w:val="nil"/>
            </w:tcBorders>
          </w:tcPr>
          <w:p w14:paraId="50EBA199" w14:textId="77777777" w:rsidR="005A4084" w:rsidRDefault="005A4084">
            <w:pPr>
              <w:rPr>
                <w:sz w:val="2"/>
                <w:szCs w:val="2"/>
              </w:rPr>
            </w:pPr>
          </w:p>
        </w:tc>
        <w:tc>
          <w:tcPr>
            <w:tcW w:w="3259" w:type="dxa"/>
          </w:tcPr>
          <w:p w14:paraId="50EBA19A" w14:textId="77777777" w:rsidR="005A4084" w:rsidRDefault="00373091">
            <w:pPr>
              <w:pStyle w:val="TableParagraph"/>
              <w:spacing w:line="268" w:lineRule="exact"/>
              <w:ind w:left="189" w:right="180"/>
            </w:pPr>
            <w:r>
              <w:t>Dall’inizio</w:t>
            </w:r>
            <w:r>
              <w:rPr>
                <w:spacing w:val="-2"/>
              </w:rPr>
              <w:t xml:space="preserve"> </w:t>
            </w:r>
            <w:r>
              <w:t>del</w:t>
            </w:r>
            <w:r>
              <w:rPr>
                <w:spacing w:val="-6"/>
              </w:rPr>
              <w:t xml:space="preserve"> </w:t>
            </w:r>
            <w:r>
              <w:t>9°</w:t>
            </w:r>
            <w:r>
              <w:rPr>
                <w:spacing w:val="-6"/>
              </w:rPr>
              <w:t xml:space="preserve"> </w:t>
            </w:r>
            <w:r>
              <w:t>mese</w:t>
            </w:r>
            <w:r>
              <w:rPr>
                <w:spacing w:val="-5"/>
              </w:rPr>
              <w:t xml:space="preserve"> </w:t>
            </w:r>
            <w:r>
              <w:t>e</w:t>
            </w:r>
            <w:r>
              <w:rPr>
                <w:spacing w:val="-2"/>
              </w:rPr>
              <w:t xml:space="preserve"> </w:t>
            </w:r>
            <w:r>
              <w:t>fino</w:t>
            </w:r>
            <w:r>
              <w:rPr>
                <w:spacing w:val="-1"/>
              </w:rPr>
              <w:t xml:space="preserve"> </w:t>
            </w:r>
            <w:r>
              <w:rPr>
                <w:spacing w:val="-4"/>
              </w:rPr>
              <w:t>alla</w:t>
            </w:r>
          </w:p>
          <w:p w14:paraId="50EBA19B" w14:textId="77777777" w:rsidR="005A4084" w:rsidRDefault="00373091">
            <w:pPr>
              <w:pStyle w:val="TableParagraph"/>
              <w:spacing w:line="249" w:lineRule="exact"/>
              <w:ind w:left="189" w:right="178"/>
            </w:pPr>
            <w:r>
              <w:t>fine</w:t>
            </w:r>
            <w:r>
              <w:rPr>
                <w:spacing w:val="-4"/>
              </w:rPr>
              <w:t xml:space="preserve"> </w:t>
            </w:r>
            <w:r>
              <w:t>del</w:t>
            </w:r>
            <w:r>
              <w:rPr>
                <w:spacing w:val="-2"/>
              </w:rPr>
              <w:t xml:space="preserve"> </w:t>
            </w:r>
            <w:r>
              <w:t>12°</w:t>
            </w:r>
            <w:r>
              <w:rPr>
                <w:spacing w:val="-4"/>
              </w:rPr>
              <w:t xml:space="preserve"> mese</w:t>
            </w:r>
          </w:p>
        </w:tc>
        <w:tc>
          <w:tcPr>
            <w:tcW w:w="3259" w:type="dxa"/>
          </w:tcPr>
          <w:p w14:paraId="50EBA19C" w14:textId="77777777" w:rsidR="005A4084" w:rsidRDefault="00373091">
            <w:pPr>
              <w:pStyle w:val="TableParagraph"/>
              <w:spacing w:before="133"/>
              <w:ind w:left="189" w:right="179"/>
            </w:pPr>
            <w:r>
              <w:rPr>
                <w:spacing w:val="-5"/>
              </w:rPr>
              <w:t>50%</w:t>
            </w:r>
          </w:p>
        </w:tc>
      </w:tr>
    </w:tbl>
    <w:p w14:paraId="50EBA19E" w14:textId="77777777" w:rsidR="005A4084" w:rsidRDefault="005A4084">
      <w:pPr>
        <w:pStyle w:val="Corpotesto"/>
        <w:spacing w:before="3"/>
        <w:rPr>
          <w:b/>
          <w:i/>
        </w:rPr>
      </w:pPr>
    </w:p>
    <w:p w14:paraId="50EBA19F" w14:textId="77777777" w:rsidR="005A4084" w:rsidRDefault="00373091">
      <w:pPr>
        <w:pStyle w:val="Titolo2"/>
      </w:pPr>
      <w:bookmarkStart w:id="28" w:name="_bookmark16"/>
      <w:bookmarkEnd w:id="28"/>
      <w:r>
        <w:rPr>
          <w:color w:val="1F487C"/>
          <w:spacing w:val="-2"/>
        </w:rPr>
        <w:t>Infortunio</w:t>
      </w:r>
    </w:p>
    <w:p w14:paraId="50EBA1A0" w14:textId="77777777" w:rsidR="005A4084" w:rsidRDefault="005A4084">
      <w:pPr>
        <w:pStyle w:val="Corpotesto"/>
        <w:spacing w:before="5"/>
        <w:rPr>
          <w:rFonts w:ascii="Cambria"/>
          <w:b/>
          <w:sz w:val="2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5A4084" w14:paraId="50EBA1A3" w14:textId="77777777">
        <w:trPr>
          <w:trHeight w:val="268"/>
        </w:trPr>
        <w:tc>
          <w:tcPr>
            <w:tcW w:w="4889" w:type="dxa"/>
          </w:tcPr>
          <w:p w14:paraId="50EBA1A1" w14:textId="77777777" w:rsidR="005A4084" w:rsidRDefault="00373091">
            <w:pPr>
              <w:pStyle w:val="TableParagraph"/>
              <w:spacing w:line="248" w:lineRule="exact"/>
              <w:ind w:left="991" w:right="983"/>
              <w:rPr>
                <w:b/>
              </w:rPr>
            </w:pPr>
            <w:r>
              <w:rPr>
                <w:b/>
                <w:spacing w:val="-2"/>
              </w:rPr>
              <w:t>Periodo</w:t>
            </w:r>
          </w:p>
        </w:tc>
        <w:tc>
          <w:tcPr>
            <w:tcW w:w="4889" w:type="dxa"/>
          </w:tcPr>
          <w:p w14:paraId="50EBA1A2" w14:textId="77777777" w:rsidR="005A4084" w:rsidRDefault="00373091">
            <w:pPr>
              <w:pStyle w:val="TableParagraph"/>
              <w:spacing w:line="248" w:lineRule="exact"/>
              <w:ind w:left="991" w:right="974"/>
              <w:rPr>
                <w:b/>
              </w:rPr>
            </w:pPr>
            <w:r>
              <w:rPr>
                <w:b/>
                <w:spacing w:val="-2"/>
              </w:rPr>
              <w:t>Trattamento</w:t>
            </w:r>
          </w:p>
        </w:tc>
      </w:tr>
      <w:tr w:rsidR="005A4084" w14:paraId="50EBA1A6" w14:textId="77777777">
        <w:trPr>
          <w:trHeight w:val="270"/>
        </w:trPr>
        <w:tc>
          <w:tcPr>
            <w:tcW w:w="4889" w:type="dxa"/>
          </w:tcPr>
          <w:p w14:paraId="50EBA1A4" w14:textId="77777777" w:rsidR="005A4084" w:rsidRDefault="00373091">
            <w:pPr>
              <w:pStyle w:val="TableParagraph"/>
              <w:spacing w:line="251" w:lineRule="exact"/>
              <w:ind w:left="991" w:right="985"/>
            </w:pPr>
            <w:r>
              <w:t>1°</w:t>
            </w:r>
            <w:r>
              <w:rPr>
                <w:spacing w:val="-4"/>
              </w:rPr>
              <w:t xml:space="preserve"> </w:t>
            </w:r>
            <w:r>
              <w:t>giorno</w:t>
            </w:r>
            <w:r>
              <w:rPr>
                <w:spacing w:val="-3"/>
              </w:rPr>
              <w:t xml:space="preserve"> </w:t>
            </w:r>
            <w:r>
              <w:t>(giorno</w:t>
            </w:r>
            <w:r>
              <w:rPr>
                <w:spacing w:val="-2"/>
              </w:rPr>
              <w:t xml:space="preserve"> dell’infortunio)</w:t>
            </w:r>
          </w:p>
        </w:tc>
        <w:tc>
          <w:tcPr>
            <w:tcW w:w="4889" w:type="dxa"/>
          </w:tcPr>
          <w:p w14:paraId="50EBA1A5" w14:textId="77777777" w:rsidR="005A4084" w:rsidRDefault="00373091">
            <w:pPr>
              <w:pStyle w:val="TableParagraph"/>
              <w:spacing w:line="251" w:lineRule="exact"/>
              <w:ind w:left="991" w:right="975"/>
            </w:pPr>
            <w:r>
              <w:rPr>
                <w:spacing w:val="-4"/>
              </w:rPr>
              <w:t>100%</w:t>
            </w:r>
          </w:p>
        </w:tc>
      </w:tr>
    </w:tbl>
    <w:p w14:paraId="50EBA1A7" w14:textId="77777777" w:rsidR="005A4084" w:rsidRDefault="005A4084">
      <w:pPr>
        <w:spacing w:line="251" w:lineRule="exact"/>
        <w:sectPr w:rsidR="005A4084">
          <w:type w:val="continuous"/>
          <w:pgSz w:w="11910" w:h="16840"/>
          <w:pgMar w:top="1380" w:right="980" w:bottom="1305" w:left="900" w:header="0" w:footer="992"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5A4084" w14:paraId="50EBA1AA" w14:textId="77777777">
        <w:trPr>
          <w:trHeight w:val="268"/>
        </w:trPr>
        <w:tc>
          <w:tcPr>
            <w:tcW w:w="4889" w:type="dxa"/>
          </w:tcPr>
          <w:p w14:paraId="50EBA1A8" w14:textId="77777777" w:rsidR="005A4084" w:rsidRDefault="00373091">
            <w:pPr>
              <w:pStyle w:val="TableParagraph"/>
              <w:spacing w:line="248" w:lineRule="exact"/>
              <w:ind w:left="991" w:right="981"/>
            </w:pPr>
            <w:r>
              <w:lastRenderedPageBreak/>
              <w:t>dal</w:t>
            </w:r>
            <w:r>
              <w:rPr>
                <w:spacing w:val="-2"/>
              </w:rPr>
              <w:t xml:space="preserve"> </w:t>
            </w:r>
            <w:r>
              <w:t>2°</w:t>
            </w:r>
            <w:r>
              <w:rPr>
                <w:spacing w:val="-2"/>
              </w:rPr>
              <w:t xml:space="preserve"> </w:t>
            </w:r>
            <w:r>
              <w:t>giorno</w:t>
            </w:r>
            <w:r>
              <w:rPr>
                <w:spacing w:val="-1"/>
              </w:rPr>
              <w:t xml:space="preserve"> </w:t>
            </w:r>
            <w:r>
              <w:t>al</w:t>
            </w:r>
            <w:r>
              <w:rPr>
                <w:spacing w:val="-4"/>
              </w:rPr>
              <w:t xml:space="preserve"> </w:t>
            </w:r>
            <w:r>
              <w:t>4°</w:t>
            </w:r>
            <w:r>
              <w:rPr>
                <w:spacing w:val="-1"/>
              </w:rPr>
              <w:t xml:space="preserve"> </w:t>
            </w:r>
            <w:r>
              <w:rPr>
                <w:spacing w:val="-2"/>
              </w:rPr>
              <w:t>giorno</w:t>
            </w:r>
          </w:p>
        </w:tc>
        <w:tc>
          <w:tcPr>
            <w:tcW w:w="4889" w:type="dxa"/>
          </w:tcPr>
          <w:p w14:paraId="50EBA1A9" w14:textId="77777777" w:rsidR="005A4084" w:rsidRDefault="00373091">
            <w:pPr>
              <w:pStyle w:val="TableParagraph"/>
              <w:spacing w:line="248" w:lineRule="exact"/>
              <w:ind w:left="991" w:right="980"/>
            </w:pPr>
            <w:r>
              <w:rPr>
                <w:spacing w:val="-5"/>
              </w:rPr>
              <w:t>60%</w:t>
            </w:r>
          </w:p>
        </w:tc>
      </w:tr>
      <w:tr w:rsidR="005A4084" w14:paraId="50EBA1AD" w14:textId="77777777">
        <w:trPr>
          <w:trHeight w:val="270"/>
        </w:trPr>
        <w:tc>
          <w:tcPr>
            <w:tcW w:w="4889" w:type="dxa"/>
          </w:tcPr>
          <w:p w14:paraId="50EBA1AB" w14:textId="77777777" w:rsidR="005A4084" w:rsidRDefault="00373091">
            <w:pPr>
              <w:pStyle w:val="TableParagraph"/>
              <w:spacing w:before="1" w:line="249" w:lineRule="exact"/>
              <w:ind w:left="991" w:right="981"/>
            </w:pPr>
            <w:r>
              <w:t>dal</w:t>
            </w:r>
            <w:r>
              <w:rPr>
                <w:spacing w:val="-3"/>
              </w:rPr>
              <w:t xml:space="preserve"> </w:t>
            </w:r>
            <w:r>
              <w:t>5°</w:t>
            </w:r>
            <w:r>
              <w:rPr>
                <w:spacing w:val="-2"/>
              </w:rPr>
              <w:t xml:space="preserve"> </w:t>
            </w:r>
            <w:r>
              <w:t>giorno</w:t>
            </w:r>
            <w:r>
              <w:rPr>
                <w:spacing w:val="-1"/>
              </w:rPr>
              <w:t xml:space="preserve"> </w:t>
            </w:r>
            <w:r>
              <w:t>al</w:t>
            </w:r>
            <w:r>
              <w:rPr>
                <w:spacing w:val="-4"/>
              </w:rPr>
              <w:t xml:space="preserve"> </w:t>
            </w:r>
            <w:r>
              <w:t>20°</w:t>
            </w:r>
            <w:r>
              <w:rPr>
                <w:spacing w:val="-2"/>
              </w:rPr>
              <w:t xml:space="preserve"> giorno</w:t>
            </w:r>
          </w:p>
        </w:tc>
        <w:tc>
          <w:tcPr>
            <w:tcW w:w="4889" w:type="dxa"/>
          </w:tcPr>
          <w:p w14:paraId="50EBA1AC" w14:textId="77777777" w:rsidR="005A4084" w:rsidRDefault="00373091">
            <w:pPr>
              <w:pStyle w:val="TableParagraph"/>
              <w:spacing w:before="1" w:line="249" w:lineRule="exact"/>
              <w:ind w:left="991" w:right="980"/>
            </w:pPr>
            <w:r>
              <w:rPr>
                <w:spacing w:val="-5"/>
              </w:rPr>
              <w:t>90%</w:t>
            </w:r>
          </w:p>
        </w:tc>
      </w:tr>
      <w:tr w:rsidR="005A4084" w14:paraId="50EBA1B0" w14:textId="77777777">
        <w:trPr>
          <w:trHeight w:val="268"/>
        </w:trPr>
        <w:tc>
          <w:tcPr>
            <w:tcW w:w="4889" w:type="dxa"/>
          </w:tcPr>
          <w:p w14:paraId="50EBA1AE" w14:textId="77777777" w:rsidR="005A4084" w:rsidRDefault="00373091">
            <w:pPr>
              <w:pStyle w:val="TableParagraph"/>
              <w:spacing w:line="248" w:lineRule="exact"/>
              <w:ind w:left="991" w:right="983"/>
            </w:pPr>
            <w:r>
              <w:t>dal</w:t>
            </w:r>
            <w:r>
              <w:rPr>
                <w:spacing w:val="-3"/>
              </w:rPr>
              <w:t xml:space="preserve"> </w:t>
            </w:r>
            <w:r>
              <w:t>21°</w:t>
            </w:r>
            <w:r>
              <w:rPr>
                <w:spacing w:val="-2"/>
              </w:rPr>
              <w:t xml:space="preserve"> </w:t>
            </w:r>
            <w:r>
              <w:t>giorno</w:t>
            </w:r>
            <w:r>
              <w:rPr>
                <w:spacing w:val="-3"/>
              </w:rPr>
              <w:t xml:space="preserve"> </w:t>
            </w:r>
            <w:r>
              <w:t>al</w:t>
            </w:r>
            <w:r>
              <w:rPr>
                <w:spacing w:val="-3"/>
              </w:rPr>
              <w:t xml:space="preserve"> </w:t>
            </w:r>
            <w:r>
              <w:t>180°</w:t>
            </w:r>
            <w:r>
              <w:rPr>
                <w:spacing w:val="-2"/>
              </w:rPr>
              <w:t xml:space="preserve"> giorno</w:t>
            </w:r>
          </w:p>
        </w:tc>
        <w:tc>
          <w:tcPr>
            <w:tcW w:w="4889" w:type="dxa"/>
          </w:tcPr>
          <w:p w14:paraId="50EBA1AF" w14:textId="77777777" w:rsidR="005A4084" w:rsidRDefault="00373091">
            <w:pPr>
              <w:pStyle w:val="TableParagraph"/>
              <w:spacing w:line="248" w:lineRule="exact"/>
              <w:ind w:left="991" w:right="975"/>
            </w:pPr>
            <w:r>
              <w:rPr>
                <w:spacing w:val="-4"/>
              </w:rPr>
              <w:t>100%</w:t>
            </w:r>
          </w:p>
        </w:tc>
      </w:tr>
    </w:tbl>
    <w:p w14:paraId="50EBA1B1" w14:textId="77777777" w:rsidR="005A4084" w:rsidRDefault="005A4084">
      <w:pPr>
        <w:pStyle w:val="Corpotesto"/>
        <w:spacing w:before="10"/>
        <w:rPr>
          <w:rFonts w:ascii="Cambria"/>
          <w:b/>
          <w:sz w:val="21"/>
        </w:rPr>
      </w:pPr>
    </w:p>
    <w:p w14:paraId="50EBA1B2" w14:textId="77777777" w:rsidR="005A4084" w:rsidRDefault="00373091">
      <w:pPr>
        <w:pStyle w:val="Corpotesto"/>
        <w:spacing w:before="57"/>
        <w:ind w:left="232"/>
        <w:jc w:val="both"/>
      </w:pPr>
      <w:r>
        <w:t>Per</w:t>
      </w:r>
      <w:r>
        <w:rPr>
          <w:spacing w:val="-6"/>
        </w:rPr>
        <w:t xml:space="preserve"> </w:t>
      </w:r>
      <w:r>
        <w:t>gli</w:t>
      </w:r>
      <w:r>
        <w:rPr>
          <w:spacing w:val="-6"/>
        </w:rPr>
        <w:t xml:space="preserve"> </w:t>
      </w:r>
      <w:r>
        <w:t>operatori</w:t>
      </w:r>
      <w:r>
        <w:rPr>
          <w:spacing w:val="-6"/>
        </w:rPr>
        <w:t xml:space="preserve"> </w:t>
      </w:r>
      <w:r>
        <w:t>di</w:t>
      </w:r>
      <w:r>
        <w:rPr>
          <w:spacing w:val="-3"/>
        </w:rPr>
        <w:t xml:space="preserve"> </w:t>
      </w:r>
      <w:r>
        <w:t>vendita,</w:t>
      </w:r>
      <w:r>
        <w:rPr>
          <w:spacing w:val="-5"/>
        </w:rPr>
        <w:t xml:space="preserve"> </w:t>
      </w:r>
      <w:r>
        <w:t>il</w:t>
      </w:r>
      <w:r>
        <w:rPr>
          <w:spacing w:val="-4"/>
        </w:rPr>
        <w:t xml:space="preserve"> </w:t>
      </w:r>
      <w:r>
        <w:t>trattamento</w:t>
      </w:r>
      <w:r>
        <w:rPr>
          <w:spacing w:val="-1"/>
        </w:rPr>
        <w:t xml:space="preserve"> </w:t>
      </w:r>
      <w:r>
        <w:t>di</w:t>
      </w:r>
      <w:r>
        <w:rPr>
          <w:spacing w:val="-4"/>
        </w:rPr>
        <w:t xml:space="preserve"> </w:t>
      </w:r>
      <w:r>
        <w:t>infortunio</w:t>
      </w:r>
      <w:r>
        <w:rPr>
          <w:spacing w:val="-2"/>
        </w:rPr>
        <w:t xml:space="preserve"> </w:t>
      </w:r>
      <w:r>
        <w:t>è</w:t>
      </w:r>
      <w:r>
        <w:rPr>
          <w:spacing w:val="-6"/>
        </w:rPr>
        <w:t xml:space="preserve"> </w:t>
      </w:r>
      <w:r>
        <w:t>equiparato</w:t>
      </w:r>
      <w:r>
        <w:rPr>
          <w:spacing w:val="-2"/>
        </w:rPr>
        <w:t xml:space="preserve"> </w:t>
      </w:r>
      <w:r>
        <w:t>a</w:t>
      </w:r>
      <w:r>
        <w:rPr>
          <w:spacing w:val="-4"/>
        </w:rPr>
        <w:t xml:space="preserve"> </w:t>
      </w:r>
      <w:r>
        <w:t>quello</w:t>
      </w:r>
      <w:r>
        <w:rPr>
          <w:spacing w:val="-2"/>
        </w:rPr>
        <w:t xml:space="preserve"> </w:t>
      </w:r>
      <w:r>
        <w:t>per</w:t>
      </w:r>
      <w:r>
        <w:rPr>
          <w:spacing w:val="-5"/>
        </w:rPr>
        <w:t xml:space="preserve"> </w:t>
      </w:r>
      <w:r>
        <w:rPr>
          <w:spacing w:val="-2"/>
        </w:rPr>
        <w:t>malattia.</w:t>
      </w:r>
    </w:p>
    <w:p w14:paraId="50EBA1B3" w14:textId="77777777" w:rsidR="005A4084" w:rsidRDefault="005A4084">
      <w:pPr>
        <w:pStyle w:val="Corpotesto"/>
        <w:spacing w:before="11"/>
        <w:rPr>
          <w:sz w:val="28"/>
        </w:rPr>
      </w:pPr>
    </w:p>
    <w:p w14:paraId="50EBA1B4" w14:textId="3362BEFD" w:rsidR="005A4084" w:rsidRDefault="00373091">
      <w:pPr>
        <w:pStyle w:val="Titolo2"/>
        <w:jc w:val="both"/>
      </w:pPr>
      <w:bookmarkStart w:id="29" w:name="_bookmark17"/>
      <w:bookmarkEnd w:id="29"/>
      <w:r>
        <w:rPr>
          <w:color w:val="1F487C"/>
        </w:rPr>
        <w:t>Altri</w:t>
      </w:r>
      <w:r>
        <w:rPr>
          <w:color w:val="1F487C"/>
          <w:spacing w:val="-5"/>
        </w:rPr>
        <w:t xml:space="preserve"> </w:t>
      </w:r>
      <w:r>
        <w:rPr>
          <w:color w:val="1F487C"/>
          <w:spacing w:val="-2"/>
        </w:rPr>
        <w:t>congedi</w:t>
      </w:r>
      <w:r w:rsidR="0016710E">
        <w:rPr>
          <w:color w:val="1F487C"/>
          <w:spacing w:val="-2"/>
        </w:rPr>
        <w:t xml:space="preserve"> retribuiti</w:t>
      </w:r>
    </w:p>
    <w:p w14:paraId="50EBA1B5" w14:textId="77777777" w:rsidR="005A4084" w:rsidRPr="004C3A64" w:rsidRDefault="005A4084">
      <w:pPr>
        <w:pStyle w:val="Corpotesto"/>
        <w:spacing w:before="4"/>
        <w:rPr>
          <w:rFonts w:ascii="Cambria"/>
          <w:b/>
          <w:sz w:val="16"/>
          <w:szCs w:val="16"/>
        </w:rPr>
      </w:pPr>
    </w:p>
    <w:p w14:paraId="50EBA1B6" w14:textId="399B7A5E" w:rsidR="005A4084" w:rsidRDefault="00373091">
      <w:pPr>
        <w:pStyle w:val="Corpotesto"/>
        <w:spacing w:line="276" w:lineRule="auto"/>
        <w:ind w:left="232" w:right="150"/>
        <w:jc w:val="both"/>
      </w:pPr>
      <w:r>
        <w:t>Il lavoratore ha diritto ai congedi retribuiti previsti dalla legge e dal CCNL applicato, quali, a titolo esemplificativo e non esaustivo, diritti sindacali (artt. 24-34 del CCNL), congedi retribuiti (art. 166), funzioni pubbliche elettive (art. 167), permessi per decessi e gravi infermità (art. 168), congedo matrimoniale (art. 170), diritto allo studio (art. 171), congedi e permessi per handicap (art. 176), periodi di aspettativa indennizzati (art. 193), permessi per assistenza al bambino (art. 199).</w:t>
      </w:r>
    </w:p>
    <w:p w14:paraId="50EBA1B7" w14:textId="77777777" w:rsidR="005A4084" w:rsidRDefault="005A4084">
      <w:pPr>
        <w:pStyle w:val="Corpotesto"/>
        <w:spacing w:before="5"/>
        <w:rPr>
          <w:sz w:val="25"/>
        </w:rPr>
      </w:pPr>
    </w:p>
    <w:p w14:paraId="50EBA1B8" w14:textId="77777777" w:rsidR="005A4084" w:rsidRDefault="00373091">
      <w:pPr>
        <w:pStyle w:val="Titolo1"/>
        <w:numPr>
          <w:ilvl w:val="0"/>
          <w:numId w:val="4"/>
        </w:numPr>
        <w:tabs>
          <w:tab w:val="left" w:pos="550"/>
        </w:tabs>
        <w:ind w:hanging="318"/>
      </w:pPr>
      <w:bookmarkStart w:id="30" w:name="_bookmark18"/>
      <w:bookmarkEnd w:id="30"/>
      <w:r>
        <w:rPr>
          <w:color w:val="1F487C"/>
        </w:rPr>
        <w:t>PERIODO</w:t>
      </w:r>
      <w:r>
        <w:rPr>
          <w:color w:val="1F487C"/>
          <w:spacing w:val="-8"/>
        </w:rPr>
        <w:t xml:space="preserve"> </w:t>
      </w:r>
      <w:r>
        <w:rPr>
          <w:color w:val="1F487C"/>
        </w:rPr>
        <w:t>DI</w:t>
      </w:r>
      <w:r>
        <w:rPr>
          <w:color w:val="1F487C"/>
          <w:spacing w:val="-8"/>
        </w:rPr>
        <w:t xml:space="preserve"> </w:t>
      </w:r>
      <w:r>
        <w:rPr>
          <w:color w:val="1F487C"/>
          <w:spacing w:val="-4"/>
        </w:rPr>
        <w:t>PROVA</w:t>
      </w:r>
    </w:p>
    <w:p w14:paraId="50EBA1B9" w14:textId="77777777" w:rsidR="005A4084" w:rsidRDefault="005A4084">
      <w:pPr>
        <w:pStyle w:val="Corpotesto"/>
        <w:rPr>
          <w:rFonts w:ascii="Cambria"/>
          <w:b/>
          <w:sz w:val="20"/>
        </w:rPr>
      </w:pPr>
    </w:p>
    <w:p w14:paraId="50EBA1BA" w14:textId="77777777" w:rsidR="005A4084" w:rsidRDefault="005A4084">
      <w:pPr>
        <w:pStyle w:val="Corpotesto"/>
        <w:spacing w:before="3"/>
        <w:rPr>
          <w:rFonts w:ascii="Cambria"/>
          <w:b/>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5A4084" w14:paraId="50EBA1BD" w14:textId="77777777">
        <w:trPr>
          <w:trHeight w:val="268"/>
        </w:trPr>
        <w:tc>
          <w:tcPr>
            <w:tcW w:w="4889" w:type="dxa"/>
          </w:tcPr>
          <w:p w14:paraId="50EBA1BB" w14:textId="77777777" w:rsidR="005A4084" w:rsidRDefault="00373091">
            <w:pPr>
              <w:pStyle w:val="TableParagraph"/>
              <w:spacing w:line="248" w:lineRule="exact"/>
              <w:ind w:left="991" w:right="978"/>
              <w:rPr>
                <w:b/>
              </w:rPr>
            </w:pPr>
            <w:r>
              <w:rPr>
                <w:b/>
                <w:spacing w:val="-2"/>
              </w:rPr>
              <w:t>Livello</w:t>
            </w:r>
          </w:p>
        </w:tc>
        <w:tc>
          <w:tcPr>
            <w:tcW w:w="4889" w:type="dxa"/>
          </w:tcPr>
          <w:p w14:paraId="50EBA1BC" w14:textId="77777777" w:rsidR="005A4084" w:rsidRDefault="00373091">
            <w:pPr>
              <w:pStyle w:val="TableParagraph"/>
              <w:spacing w:line="248" w:lineRule="exact"/>
              <w:ind w:left="991" w:right="979"/>
              <w:rPr>
                <w:b/>
              </w:rPr>
            </w:pPr>
            <w:r>
              <w:rPr>
                <w:b/>
                <w:spacing w:val="-2"/>
              </w:rPr>
              <w:t>Durata</w:t>
            </w:r>
          </w:p>
        </w:tc>
      </w:tr>
      <w:tr w:rsidR="005A4084" w14:paraId="50EBA1C0" w14:textId="77777777">
        <w:trPr>
          <w:trHeight w:val="268"/>
        </w:trPr>
        <w:tc>
          <w:tcPr>
            <w:tcW w:w="4889" w:type="dxa"/>
          </w:tcPr>
          <w:p w14:paraId="50EBA1BE" w14:textId="77777777" w:rsidR="005A4084" w:rsidRDefault="00373091">
            <w:pPr>
              <w:pStyle w:val="TableParagraph"/>
              <w:spacing w:line="248" w:lineRule="exact"/>
              <w:ind w:left="991" w:right="982"/>
            </w:pPr>
            <w:r>
              <w:t>Q e</w:t>
            </w:r>
            <w:r>
              <w:rPr>
                <w:spacing w:val="-2"/>
              </w:rPr>
              <w:t xml:space="preserve"> </w:t>
            </w:r>
            <w:r>
              <w:rPr>
                <w:spacing w:val="-5"/>
              </w:rPr>
              <w:t>1°</w:t>
            </w:r>
          </w:p>
        </w:tc>
        <w:tc>
          <w:tcPr>
            <w:tcW w:w="4889" w:type="dxa"/>
          </w:tcPr>
          <w:p w14:paraId="50EBA1BF" w14:textId="49DED97B" w:rsidR="005A4084" w:rsidRDefault="00373091">
            <w:pPr>
              <w:pStyle w:val="TableParagraph"/>
              <w:spacing w:line="248" w:lineRule="exact"/>
              <w:ind w:left="991" w:right="975"/>
            </w:pPr>
            <w:r>
              <w:t>6</w:t>
            </w:r>
            <w:r>
              <w:rPr>
                <w:spacing w:val="-1"/>
              </w:rPr>
              <w:t xml:space="preserve"> </w:t>
            </w:r>
            <w:r>
              <w:rPr>
                <w:spacing w:val="-4"/>
              </w:rPr>
              <w:t>mesi</w:t>
            </w:r>
            <w:r w:rsidR="00F438CA">
              <w:rPr>
                <w:spacing w:val="-4"/>
              </w:rPr>
              <w:t xml:space="preserve"> di calendario</w:t>
            </w:r>
          </w:p>
        </w:tc>
      </w:tr>
      <w:tr w:rsidR="005A4084" w14:paraId="50EBA1C3" w14:textId="77777777">
        <w:trPr>
          <w:trHeight w:val="268"/>
        </w:trPr>
        <w:tc>
          <w:tcPr>
            <w:tcW w:w="4889" w:type="dxa"/>
          </w:tcPr>
          <w:p w14:paraId="50EBA1C1" w14:textId="77777777" w:rsidR="005A4084" w:rsidRDefault="00373091">
            <w:pPr>
              <w:pStyle w:val="TableParagraph"/>
              <w:spacing w:line="248" w:lineRule="exact"/>
              <w:ind w:left="991" w:right="978"/>
            </w:pPr>
            <w:r>
              <w:t>2°,</w:t>
            </w:r>
            <w:r>
              <w:rPr>
                <w:spacing w:val="-2"/>
              </w:rPr>
              <w:t xml:space="preserve"> </w:t>
            </w:r>
            <w:r>
              <w:t>3°,</w:t>
            </w:r>
            <w:r>
              <w:rPr>
                <w:spacing w:val="-3"/>
              </w:rPr>
              <w:t xml:space="preserve"> </w:t>
            </w:r>
            <w:r>
              <w:t>4°,</w:t>
            </w:r>
            <w:r>
              <w:rPr>
                <w:spacing w:val="-2"/>
              </w:rPr>
              <w:t xml:space="preserve"> </w:t>
            </w:r>
            <w:r>
              <w:rPr>
                <w:spacing w:val="-5"/>
              </w:rPr>
              <w:t>5°</w:t>
            </w:r>
          </w:p>
        </w:tc>
        <w:tc>
          <w:tcPr>
            <w:tcW w:w="4889" w:type="dxa"/>
          </w:tcPr>
          <w:p w14:paraId="50EBA1C2" w14:textId="7B5077D3" w:rsidR="005A4084" w:rsidRDefault="00373091">
            <w:pPr>
              <w:pStyle w:val="TableParagraph"/>
              <w:spacing w:line="248" w:lineRule="exact"/>
              <w:ind w:left="991" w:right="975"/>
            </w:pPr>
            <w:r>
              <w:t>60</w:t>
            </w:r>
            <w:r>
              <w:rPr>
                <w:spacing w:val="-1"/>
              </w:rPr>
              <w:t xml:space="preserve"> </w:t>
            </w:r>
            <w:r>
              <w:rPr>
                <w:spacing w:val="-2"/>
              </w:rPr>
              <w:t>giorni</w:t>
            </w:r>
            <w:r w:rsidR="00336F26">
              <w:rPr>
                <w:spacing w:val="-2"/>
              </w:rPr>
              <w:t xml:space="preserve"> di lavoro effettivo</w:t>
            </w:r>
          </w:p>
        </w:tc>
      </w:tr>
      <w:tr w:rsidR="005A4084" w14:paraId="50EBA1C6" w14:textId="77777777">
        <w:trPr>
          <w:trHeight w:val="268"/>
        </w:trPr>
        <w:tc>
          <w:tcPr>
            <w:tcW w:w="4889" w:type="dxa"/>
          </w:tcPr>
          <w:p w14:paraId="50EBA1C4" w14:textId="77777777" w:rsidR="005A4084" w:rsidRDefault="00373091">
            <w:pPr>
              <w:pStyle w:val="TableParagraph"/>
              <w:spacing w:line="248" w:lineRule="exact"/>
              <w:ind w:left="991" w:right="978"/>
            </w:pPr>
            <w:r>
              <w:t>6°,</w:t>
            </w:r>
            <w:r>
              <w:rPr>
                <w:spacing w:val="-1"/>
              </w:rPr>
              <w:t xml:space="preserve"> </w:t>
            </w:r>
            <w:r>
              <w:rPr>
                <w:spacing w:val="-5"/>
              </w:rPr>
              <w:t>7°</w:t>
            </w:r>
          </w:p>
        </w:tc>
        <w:tc>
          <w:tcPr>
            <w:tcW w:w="4889" w:type="dxa"/>
          </w:tcPr>
          <w:p w14:paraId="50EBA1C5" w14:textId="45DC0FC8" w:rsidR="005A4084" w:rsidRDefault="00373091">
            <w:pPr>
              <w:pStyle w:val="TableParagraph"/>
              <w:spacing w:line="248" w:lineRule="exact"/>
              <w:ind w:left="991" w:right="975"/>
            </w:pPr>
            <w:r>
              <w:t>45</w:t>
            </w:r>
            <w:r>
              <w:rPr>
                <w:spacing w:val="-1"/>
              </w:rPr>
              <w:t xml:space="preserve"> </w:t>
            </w:r>
            <w:r>
              <w:rPr>
                <w:spacing w:val="-2"/>
              </w:rPr>
              <w:t>giorni</w:t>
            </w:r>
            <w:r w:rsidR="00336F26">
              <w:rPr>
                <w:spacing w:val="-2"/>
              </w:rPr>
              <w:t xml:space="preserve"> di lavoro effettivo</w:t>
            </w:r>
          </w:p>
        </w:tc>
      </w:tr>
      <w:tr w:rsidR="005A4084" w14:paraId="50EBA1C9" w14:textId="77777777">
        <w:trPr>
          <w:trHeight w:val="268"/>
        </w:trPr>
        <w:tc>
          <w:tcPr>
            <w:tcW w:w="4889" w:type="dxa"/>
          </w:tcPr>
          <w:p w14:paraId="50EBA1C7" w14:textId="77777777" w:rsidR="005A4084" w:rsidRDefault="00373091">
            <w:pPr>
              <w:pStyle w:val="TableParagraph"/>
              <w:spacing w:line="248" w:lineRule="exact"/>
              <w:ind w:left="991" w:right="982"/>
            </w:pPr>
            <w:r>
              <w:t>Operatori</w:t>
            </w:r>
            <w:r>
              <w:rPr>
                <w:spacing w:val="-4"/>
              </w:rPr>
              <w:t xml:space="preserve"> </w:t>
            </w:r>
            <w:r>
              <w:t>di</w:t>
            </w:r>
            <w:r>
              <w:rPr>
                <w:spacing w:val="-5"/>
              </w:rPr>
              <w:t xml:space="preserve"> </w:t>
            </w:r>
            <w:r>
              <w:rPr>
                <w:spacing w:val="-2"/>
              </w:rPr>
              <w:t>vendita</w:t>
            </w:r>
          </w:p>
        </w:tc>
        <w:tc>
          <w:tcPr>
            <w:tcW w:w="4889" w:type="dxa"/>
          </w:tcPr>
          <w:p w14:paraId="50EBA1C8" w14:textId="54E33FC2" w:rsidR="005A4084" w:rsidRDefault="00373091">
            <w:pPr>
              <w:pStyle w:val="TableParagraph"/>
              <w:spacing w:line="248" w:lineRule="exact"/>
              <w:ind w:left="991" w:right="975"/>
            </w:pPr>
            <w:r>
              <w:t>60</w:t>
            </w:r>
            <w:r>
              <w:rPr>
                <w:spacing w:val="-1"/>
              </w:rPr>
              <w:t xml:space="preserve"> </w:t>
            </w:r>
            <w:r>
              <w:rPr>
                <w:spacing w:val="-2"/>
              </w:rPr>
              <w:t>giorni</w:t>
            </w:r>
            <w:r w:rsidR="00336F26">
              <w:rPr>
                <w:spacing w:val="-2"/>
              </w:rPr>
              <w:t xml:space="preserve"> di lavoro effettivo</w:t>
            </w:r>
          </w:p>
        </w:tc>
      </w:tr>
    </w:tbl>
    <w:p w14:paraId="50EBA1CA" w14:textId="77777777" w:rsidR="005A4084" w:rsidRDefault="005A4084">
      <w:pPr>
        <w:pStyle w:val="Corpotesto"/>
        <w:spacing w:before="6"/>
        <w:rPr>
          <w:rFonts w:ascii="Cambria"/>
          <w:b/>
          <w:sz w:val="26"/>
        </w:rPr>
      </w:pPr>
    </w:p>
    <w:p w14:paraId="50EBA1CB" w14:textId="77777777" w:rsidR="005A4084" w:rsidRDefault="00373091">
      <w:pPr>
        <w:pStyle w:val="Titolo1"/>
        <w:numPr>
          <w:ilvl w:val="0"/>
          <w:numId w:val="4"/>
        </w:numPr>
        <w:tabs>
          <w:tab w:val="left" w:pos="550"/>
        </w:tabs>
        <w:ind w:hanging="318"/>
      </w:pPr>
      <w:bookmarkStart w:id="31" w:name="_bookmark19"/>
      <w:bookmarkEnd w:id="31"/>
      <w:r>
        <w:rPr>
          <w:color w:val="1F487C"/>
          <w:spacing w:val="-2"/>
        </w:rPr>
        <w:t>PREAVVISO</w:t>
      </w:r>
    </w:p>
    <w:p w14:paraId="50EBA1CC" w14:textId="77777777" w:rsidR="005A4084" w:rsidRDefault="005A4084">
      <w:pPr>
        <w:pStyle w:val="Corpotesto"/>
        <w:spacing w:before="3"/>
        <w:rPr>
          <w:rFonts w:ascii="Cambria"/>
          <w:b/>
          <w:sz w:val="30"/>
        </w:rPr>
      </w:pPr>
    </w:p>
    <w:p w14:paraId="50EBA1CD" w14:textId="635CDE63" w:rsidR="005A4084" w:rsidRDefault="00373091">
      <w:pPr>
        <w:pStyle w:val="Corpotesto"/>
        <w:spacing w:line="273" w:lineRule="auto"/>
        <w:ind w:left="232" w:right="154"/>
        <w:jc w:val="both"/>
      </w:pPr>
      <w:r>
        <w:t xml:space="preserve">Le procedure, la forma e i termini del preavviso in caso di recesso sono quelle previste dalla legge e dal vigente CCNL </w:t>
      </w:r>
      <w:r w:rsidR="006774EE">
        <w:t>applicato</w:t>
      </w:r>
      <w:r>
        <w:t>, di cui agli artt. 241-248 e 254-256.</w:t>
      </w:r>
    </w:p>
    <w:p w14:paraId="50EBA1CE" w14:textId="77777777" w:rsidR="005A4084" w:rsidRDefault="005A4084">
      <w:pPr>
        <w:pStyle w:val="Corpotesto"/>
        <w:spacing w:before="9"/>
        <w:rPr>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2445"/>
        <w:gridCol w:w="2443"/>
        <w:gridCol w:w="2445"/>
      </w:tblGrid>
      <w:tr w:rsidR="005A4084" w14:paraId="50EBA1D1" w14:textId="77777777">
        <w:trPr>
          <w:trHeight w:val="268"/>
        </w:trPr>
        <w:tc>
          <w:tcPr>
            <w:tcW w:w="2443" w:type="dxa"/>
            <w:vMerge w:val="restart"/>
          </w:tcPr>
          <w:p w14:paraId="50EBA1CF" w14:textId="77777777" w:rsidR="005A4084" w:rsidRDefault="00373091">
            <w:pPr>
              <w:pStyle w:val="TableParagraph"/>
              <w:spacing w:before="138"/>
              <w:ind w:left="395" w:right="383"/>
              <w:rPr>
                <w:b/>
              </w:rPr>
            </w:pPr>
            <w:r>
              <w:rPr>
                <w:b/>
                <w:spacing w:val="-2"/>
              </w:rPr>
              <w:t>Livello</w:t>
            </w:r>
          </w:p>
        </w:tc>
        <w:tc>
          <w:tcPr>
            <w:tcW w:w="7333" w:type="dxa"/>
            <w:gridSpan w:val="3"/>
          </w:tcPr>
          <w:p w14:paraId="50EBA1D0" w14:textId="77777777" w:rsidR="005A4084" w:rsidRDefault="00373091">
            <w:pPr>
              <w:pStyle w:val="TableParagraph"/>
              <w:spacing w:line="248" w:lineRule="exact"/>
              <w:ind w:left="2750" w:right="2730"/>
              <w:rPr>
                <w:b/>
              </w:rPr>
            </w:pPr>
            <w:r>
              <w:rPr>
                <w:b/>
              </w:rPr>
              <w:t>Anzianità</w:t>
            </w:r>
            <w:r>
              <w:rPr>
                <w:b/>
                <w:spacing w:val="-4"/>
              </w:rPr>
              <w:t xml:space="preserve"> </w:t>
            </w:r>
            <w:r>
              <w:rPr>
                <w:b/>
              </w:rPr>
              <w:t>di</w:t>
            </w:r>
            <w:r>
              <w:rPr>
                <w:b/>
                <w:spacing w:val="-3"/>
              </w:rPr>
              <w:t xml:space="preserve"> </w:t>
            </w:r>
            <w:r>
              <w:rPr>
                <w:b/>
                <w:spacing w:val="-2"/>
              </w:rPr>
              <w:t>servizio</w:t>
            </w:r>
          </w:p>
        </w:tc>
      </w:tr>
      <w:tr w:rsidR="005A4084" w14:paraId="50EBA1D6" w14:textId="77777777">
        <w:trPr>
          <w:trHeight w:val="268"/>
        </w:trPr>
        <w:tc>
          <w:tcPr>
            <w:tcW w:w="2443" w:type="dxa"/>
            <w:vMerge/>
            <w:tcBorders>
              <w:top w:val="nil"/>
            </w:tcBorders>
          </w:tcPr>
          <w:p w14:paraId="50EBA1D2" w14:textId="77777777" w:rsidR="005A4084" w:rsidRDefault="005A4084">
            <w:pPr>
              <w:rPr>
                <w:sz w:val="2"/>
                <w:szCs w:val="2"/>
              </w:rPr>
            </w:pPr>
          </w:p>
        </w:tc>
        <w:tc>
          <w:tcPr>
            <w:tcW w:w="2445" w:type="dxa"/>
          </w:tcPr>
          <w:p w14:paraId="50EBA1D3" w14:textId="77777777" w:rsidR="005A4084" w:rsidRDefault="00373091">
            <w:pPr>
              <w:pStyle w:val="TableParagraph"/>
              <w:spacing w:line="248" w:lineRule="exact"/>
              <w:ind w:left="205" w:right="193"/>
              <w:rPr>
                <w:b/>
              </w:rPr>
            </w:pPr>
            <w:r>
              <w:rPr>
                <w:b/>
              </w:rPr>
              <w:t>Fino</w:t>
            </w:r>
            <w:r>
              <w:rPr>
                <w:b/>
                <w:spacing w:val="-3"/>
              </w:rPr>
              <w:t xml:space="preserve"> </w:t>
            </w:r>
            <w:r>
              <w:rPr>
                <w:b/>
              </w:rPr>
              <w:t>a</w:t>
            </w:r>
            <w:r>
              <w:rPr>
                <w:b/>
                <w:spacing w:val="-2"/>
              </w:rPr>
              <w:t xml:space="preserve"> </w:t>
            </w:r>
            <w:r>
              <w:rPr>
                <w:b/>
              </w:rPr>
              <w:t>5 anni</w:t>
            </w:r>
            <w:r>
              <w:rPr>
                <w:b/>
                <w:spacing w:val="-2"/>
              </w:rPr>
              <w:t xml:space="preserve"> compiuti</w:t>
            </w:r>
          </w:p>
        </w:tc>
        <w:tc>
          <w:tcPr>
            <w:tcW w:w="2443" w:type="dxa"/>
          </w:tcPr>
          <w:p w14:paraId="50EBA1D4" w14:textId="77777777" w:rsidR="005A4084" w:rsidRDefault="00373091">
            <w:pPr>
              <w:pStyle w:val="TableParagraph"/>
              <w:spacing w:line="248" w:lineRule="exact"/>
              <w:ind w:left="398" w:right="383"/>
              <w:rPr>
                <w:b/>
              </w:rPr>
            </w:pPr>
            <w:r>
              <w:rPr>
                <w:b/>
              </w:rPr>
              <w:t>Oltre</w:t>
            </w:r>
            <w:r>
              <w:rPr>
                <w:b/>
                <w:spacing w:val="-4"/>
              </w:rPr>
              <w:t xml:space="preserve"> </w:t>
            </w:r>
            <w:r>
              <w:rPr>
                <w:b/>
              </w:rPr>
              <w:t>5 e</w:t>
            </w:r>
            <w:r>
              <w:rPr>
                <w:b/>
                <w:spacing w:val="-2"/>
              </w:rPr>
              <w:t xml:space="preserve"> </w:t>
            </w:r>
            <w:r>
              <w:rPr>
                <w:b/>
              </w:rPr>
              <w:t>fino</w:t>
            </w:r>
            <w:r>
              <w:rPr>
                <w:b/>
                <w:spacing w:val="-2"/>
              </w:rPr>
              <w:t xml:space="preserve"> </w:t>
            </w:r>
            <w:r>
              <w:rPr>
                <w:b/>
              </w:rPr>
              <w:t>a</w:t>
            </w:r>
            <w:r>
              <w:rPr>
                <w:b/>
                <w:spacing w:val="-2"/>
              </w:rPr>
              <w:t xml:space="preserve"> </w:t>
            </w:r>
            <w:r>
              <w:rPr>
                <w:b/>
                <w:spacing w:val="-5"/>
              </w:rPr>
              <w:t>10</w:t>
            </w:r>
          </w:p>
        </w:tc>
        <w:tc>
          <w:tcPr>
            <w:tcW w:w="2445" w:type="dxa"/>
          </w:tcPr>
          <w:p w14:paraId="50EBA1D5" w14:textId="77777777" w:rsidR="005A4084" w:rsidRDefault="00373091">
            <w:pPr>
              <w:pStyle w:val="TableParagraph"/>
              <w:spacing w:line="248" w:lineRule="exact"/>
              <w:ind w:left="205" w:right="193"/>
              <w:rPr>
                <w:b/>
              </w:rPr>
            </w:pPr>
            <w:r>
              <w:rPr>
                <w:b/>
              </w:rPr>
              <w:t>Oltre</w:t>
            </w:r>
            <w:r>
              <w:rPr>
                <w:b/>
                <w:spacing w:val="-4"/>
              </w:rPr>
              <w:t xml:space="preserve"> </w:t>
            </w:r>
            <w:r>
              <w:rPr>
                <w:b/>
              </w:rPr>
              <w:t>10</w:t>
            </w:r>
            <w:r>
              <w:rPr>
                <w:b/>
                <w:spacing w:val="-1"/>
              </w:rPr>
              <w:t xml:space="preserve"> </w:t>
            </w:r>
            <w:r>
              <w:rPr>
                <w:b/>
                <w:spacing w:val="-4"/>
              </w:rPr>
              <w:t>anni</w:t>
            </w:r>
          </w:p>
        </w:tc>
      </w:tr>
      <w:tr w:rsidR="005A4084" w14:paraId="50EBA1D8" w14:textId="77777777">
        <w:trPr>
          <w:trHeight w:val="268"/>
        </w:trPr>
        <w:tc>
          <w:tcPr>
            <w:tcW w:w="9776" w:type="dxa"/>
            <w:gridSpan w:val="4"/>
          </w:tcPr>
          <w:p w14:paraId="50EBA1D7" w14:textId="77777777" w:rsidR="005A4084" w:rsidRDefault="00373091">
            <w:pPr>
              <w:pStyle w:val="TableParagraph"/>
              <w:spacing w:line="248" w:lineRule="exact"/>
              <w:ind w:left="3490" w:right="3477"/>
              <w:rPr>
                <w:b/>
              </w:rPr>
            </w:pPr>
            <w:r>
              <w:rPr>
                <w:b/>
              </w:rPr>
              <w:t>Dimissioni</w:t>
            </w:r>
            <w:r>
              <w:rPr>
                <w:b/>
                <w:spacing w:val="-6"/>
              </w:rPr>
              <w:t xml:space="preserve"> </w:t>
            </w:r>
            <w:r>
              <w:rPr>
                <w:b/>
              </w:rPr>
              <w:t>(in</w:t>
            </w:r>
            <w:r>
              <w:rPr>
                <w:b/>
                <w:spacing w:val="-6"/>
              </w:rPr>
              <w:t xml:space="preserve"> </w:t>
            </w:r>
            <w:r>
              <w:rPr>
                <w:b/>
                <w:spacing w:val="-2"/>
              </w:rPr>
              <w:t>giorni)</w:t>
            </w:r>
          </w:p>
        </w:tc>
      </w:tr>
      <w:tr w:rsidR="005A4084" w14:paraId="50EBA1DD" w14:textId="77777777">
        <w:trPr>
          <w:trHeight w:val="268"/>
        </w:trPr>
        <w:tc>
          <w:tcPr>
            <w:tcW w:w="2443" w:type="dxa"/>
          </w:tcPr>
          <w:p w14:paraId="50EBA1D9" w14:textId="77777777" w:rsidR="005A4084" w:rsidRDefault="00373091">
            <w:pPr>
              <w:pStyle w:val="TableParagraph"/>
              <w:spacing w:line="248" w:lineRule="exact"/>
              <w:ind w:left="395" w:right="383"/>
            </w:pPr>
            <w:r>
              <w:t>Q e</w:t>
            </w:r>
            <w:r>
              <w:rPr>
                <w:spacing w:val="-2"/>
              </w:rPr>
              <w:t xml:space="preserve"> </w:t>
            </w:r>
            <w:r>
              <w:rPr>
                <w:spacing w:val="-5"/>
              </w:rPr>
              <w:t>1°</w:t>
            </w:r>
          </w:p>
        </w:tc>
        <w:tc>
          <w:tcPr>
            <w:tcW w:w="2445" w:type="dxa"/>
          </w:tcPr>
          <w:p w14:paraId="50EBA1DA" w14:textId="77777777" w:rsidR="005A4084" w:rsidRDefault="00373091">
            <w:pPr>
              <w:pStyle w:val="TableParagraph"/>
              <w:spacing w:line="248" w:lineRule="exact"/>
              <w:ind w:left="205" w:right="192"/>
            </w:pPr>
            <w:r>
              <w:rPr>
                <w:spacing w:val="-5"/>
              </w:rPr>
              <w:t>45</w:t>
            </w:r>
          </w:p>
        </w:tc>
        <w:tc>
          <w:tcPr>
            <w:tcW w:w="2443" w:type="dxa"/>
          </w:tcPr>
          <w:p w14:paraId="50EBA1DB" w14:textId="77777777" w:rsidR="005A4084" w:rsidRDefault="00373091">
            <w:pPr>
              <w:pStyle w:val="TableParagraph"/>
              <w:spacing w:line="248" w:lineRule="exact"/>
              <w:ind w:left="398" w:right="382"/>
            </w:pPr>
            <w:r>
              <w:rPr>
                <w:spacing w:val="-5"/>
              </w:rPr>
              <w:t>60</w:t>
            </w:r>
          </w:p>
        </w:tc>
        <w:tc>
          <w:tcPr>
            <w:tcW w:w="2445" w:type="dxa"/>
          </w:tcPr>
          <w:p w14:paraId="50EBA1DC" w14:textId="77777777" w:rsidR="005A4084" w:rsidRDefault="00373091">
            <w:pPr>
              <w:pStyle w:val="TableParagraph"/>
              <w:spacing w:line="248" w:lineRule="exact"/>
              <w:ind w:left="205" w:right="186"/>
            </w:pPr>
            <w:r>
              <w:rPr>
                <w:spacing w:val="-5"/>
              </w:rPr>
              <w:t>90</w:t>
            </w:r>
          </w:p>
        </w:tc>
      </w:tr>
      <w:tr w:rsidR="005A4084" w14:paraId="50EBA1E2" w14:textId="77777777">
        <w:trPr>
          <w:trHeight w:val="268"/>
        </w:trPr>
        <w:tc>
          <w:tcPr>
            <w:tcW w:w="2443" w:type="dxa"/>
          </w:tcPr>
          <w:p w14:paraId="50EBA1DE" w14:textId="77777777" w:rsidR="005A4084" w:rsidRDefault="00373091">
            <w:pPr>
              <w:pStyle w:val="TableParagraph"/>
              <w:spacing w:line="248" w:lineRule="exact"/>
              <w:ind w:left="396" w:right="383"/>
            </w:pPr>
            <w:r>
              <w:t>2° e</w:t>
            </w:r>
            <w:r>
              <w:rPr>
                <w:spacing w:val="-2"/>
              </w:rPr>
              <w:t xml:space="preserve"> </w:t>
            </w:r>
            <w:r>
              <w:rPr>
                <w:spacing w:val="-7"/>
              </w:rPr>
              <w:t>3°</w:t>
            </w:r>
          </w:p>
        </w:tc>
        <w:tc>
          <w:tcPr>
            <w:tcW w:w="2445" w:type="dxa"/>
          </w:tcPr>
          <w:p w14:paraId="50EBA1DF" w14:textId="77777777" w:rsidR="005A4084" w:rsidRDefault="00373091">
            <w:pPr>
              <w:pStyle w:val="TableParagraph"/>
              <w:spacing w:line="248" w:lineRule="exact"/>
              <w:ind w:left="205" w:right="192"/>
            </w:pPr>
            <w:r>
              <w:rPr>
                <w:spacing w:val="-5"/>
              </w:rPr>
              <w:t>20</w:t>
            </w:r>
          </w:p>
        </w:tc>
        <w:tc>
          <w:tcPr>
            <w:tcW w:w="2443" w:type="dxa"/>
          </w:tcPr>
          <w:p w14:paraId="50EBA1E0" w14:textId="77777777" w:rsidR="005A4084" w:rsidRDefault="00373091">
            <w:pPr>
              <w:pStyle w:val="TableParagraph"/>
              <w:spacing w:line="248" w:lineRule="exact"/>
              <w:ind w:left="398" w:right="382"/>
            </w:pPr>
            <w:r>
              <w:rPr>
                <w:spacing w:val="-5"/>
              </w:rPr>
              <w:t>30</w:t>
            </w:r>
          </w:p>
        </w:tc>
        <w:tc>
          <w:tcPr>
            <w:tcW w:w="2445" w:type="dxa"/>
          </w:tcPr>
          <w:p w14:paraId="50EBA1E1" w14:textId="77777777" w:rsidR="005A4084" w:rsidRDefault="00373091">
            <w:pPr>
              <w:pStyle w:val="TableParagraph"/>
              <w:spacing w:line="248" w:lineRule="exact"/>
              <w:ind w:left="205" w:right="186"/>
            </w:pPr>
            <w:r>
              <w:rPr>
                <w:spacing w:val="-5"/>
              </w:rPr>
              <w:t>45</w:t>
            </w:r>
          </w:p>
        </w:tc>
      </w:tr>
      <w:tr w:rsidR="005A4084" w14:paraId="50EBA1E7" w14:textId="77777777">
        <w:trPr>
          <w:trHeight w:val="268"/>
        </w:trPr>
        <w:tc>
          <w:tcPr>
            <w:tcW w:w="2443" w:type="dxa"/>
          </w:tcPr>
          <w:p w14:paraId="50EBA1E3" w14:textId="77777777" w:rsidR="005A4084" w:rsidRDefault="00373091">
            <w:pPr>
              <w:pStyle w:val="TableParagraph"/>
              <w:spacing w:line="248" w:lineRule="exact"/>
              <w:ind w:left="396" w:right="383"/>
            </w:pPr>
            <w:r>
              <w:t>4° e</w:t>
            </w:r>
            <w:r>
              <w:rPr>
                <w:spacing w:val="-2"/>
              </w:rPr>
              <w:t xml:space="preserve"> </w:t>
            </w:r>
            <w:r>
              <w:rPr>
                <w:spacing w:val="-7"/>
              </w:rPr>
              <w:t>5°</w:t>
            </w:r>
          </w:p>
        </w:tc>
        <w:tc>
          <w:tcPr>
            <w:tcW w:w="2445" w:type="dxa"/>
          </w:tcPr>
          <w:p w14:paraId="50EBA1E4" w14:textId="77777777" w:rsidR="005A4084" w:rsidRDefault="00373091">
            <w:pPr>
              <w:pStyle w:val="TableParagraph"/>
              <w:spacing w:line="248" w:lineRule="exact"/>
              <w:ind w:left="205" w:right="192"/>
            </w:pPr>
            <w:r>
              <w:rPr>
                <w:spacing w:val="-5"/>
              </w:rPr>
              <w:t>15</w:t>
            </w:r>
          </w:p>
        </w:tc>
        <w:tc>
          <w:tcPr>
            <w:tcW w:w="2443" w:type="dxa"/>
          </w:tcPr>
          <w:p w14:paraId="50EBA1E5" w14:textId="77777777" w:rsidR="005A4084" w:rsidRDefault="00373091">
            <w:pPr>
              <w:pStyle w:val="TableParagraph"/>
              <w:spacing w:line="248" w:lineRule="exact"/>
              <w:ind w:left="398" w:right="382"/>
            </w:pPr>
            <w:r>
              <w:rPr>
                <w:spacing w:val="-5"/>
              </w:rPr>
              <w:t>20</w:t>
            </w:r>
          </w:p>
        </w:tc>
        <w:tc>
          <w:tcPr>
            <w:tcW w:w="2445" w:type="dxa"/>
          </w:tcPr>
          <w:p w14:paraId="50EBA1E6" w14:textId="77777777" w:rsidR="005A4084" w:rsidRDefault="00373091">
            <w:pPr>
              <w:pStyle w:val="TableParagraph"/>
              <w:spacing w:line="248" w:lineRule="exact"/>
              <w:ind w:left="205" w:right="186"/>
            </w:pPr>
            <w:r>
              <w:rPr>
                <w:spacing w:val="-5"/>
              </w:rPr>
              <w:t>30</w:t>
            </w:r>
          </w:p>
        </w:tc>
      </w:tr>
      <w:tr w:rsidR="005A4084" w14:paraId="50EBA1EC" w14:textId="77777777">
        <w:trPr>
          <w:trHeight w:val="268"/>
        </w:trPr>
        <w:tc>
          <w:tcPr>
            <w:tcW w:w="2443" w:type="dxa"/>
          </w:tcPr>
          <w:p w14:paraId="50EBA1E8" w14:textId="77777777" w:rsidR="005A4084" w:rsidRDefault="00373091">
            <w:pPr>
              <w:pStyle w:val="TableParagraph"/>
              <w:spacing w:line="248" w:lineRule="exact"/>
              <w:ind w:left="396" w:right="383"/>
            </w:pPr>
            <w:r>
              <w:t>6° e</w:t>
            </w:r>
            <w:r>
              <w:rPr>
                <w:spacing w:val="-2"/>
              </w:rPr>
              <w:t xml:space="preserve"> </w:t>
            </w:r>
            <w:r>
              <w:rPr>
                <w:spacing w:val="-7"/>
              </w:rPr>
              <w:t>7°</w:t>
            </w:r>
          </w:p>
        </w:tc>
        <w:tc>
          <w:tcPr>
            <w:tcW w:w="2445" w:type="dxa"/>
          </w:tcPr>
          <w:p w14:paraId="50EBA1E9" w14:textId="77777777" w:rsidR="005A4084" w:rsidRDefault="00373091">
            <w:pPr>
              <w:pStyle w:val="TableParagraph"/>
              <w:spacing w:line="248" w:lineRule="exact"/>
              <w:ind w:left="205" w:right="192"/>
            </w:pPr>
            <w:r>
              <w:rPr>
                <w:spacing w:val="-5"/>
              </w:rPr>
              <w:t>10</w:t>
            </w:r>
          </w:p>
        </w:tc>
        <w:tc>
          <w:tcPr>
            <w:tcW w:w="2443" w:type="dxa"/>
          </w:tcPr>
          <w:p w14:paraId="50EBA1EA" w14:textId="77777777" w:rsidR="005A4084" w:rsidRDefault="00373091">
            <w:pPr>
              <w:pStyle w:val="TableParagraph"/>
              <w:spacing w:line="248" w:lineRule="exact"/>
              <w:ind w:left="398" w:right="382"/>
            </w:pPr>
            <w:r>
              <w:rPr>
                <w:spacing w:val="-5"/>
              </w:rPr>
              <w:t>15</w:t>
            </w:r>
          </w:p>
        </w:tc>
        <w:tc>
          <w:tcPr>
            <w:tcW w:w="2445" w:type="dxa"/>
          </w:tcPr>
          <w:p w14:paraId="50EBA1EB" w14:textId="77777777" w:rsidR="005A4084" w:rsidRDefault="00373091">
            <w:pPr>
              <w:pStyle w:val="TableParagraph"/>
              <w:spacing w:line="248" w:lineRule="exact"/>
              <w:ind w:left="205" w:right="186"/>
            </w:pPr>
            <w:r>
              <w:rPr>
                <w:spacing w:val="-5"/>
              </w:rPr>
              <w:t>15</w:t>
            </w:r>
          </w:p>
        </w:tc>
      </w:tr>
      <w:tr w:rsidR="005A4084" w14:paraId="50EBA1EE" w14:textId="77777777">
        <w:trPr>
          <w:trHeight w:val="268"/>
        </w:trPr>
        <w:tc>
          <w:tcPr>
            <w:tcW w:w="9776" w:type="dxa"/>
            <w:gridSpan w:val="4"/>
          </w:tcPr>
          <w:p w14:paraId="50EBA1ED" w14:textId="77777777" w:rsidR="005A4084" w:rsidRDefault="00373091">
            <w:pPr>
              <w:pStyle w:val="TableParagraph"/>
              <w:spacing w:line="248" w:lineRule="exact"/>
              <w:ind w:left="3490" w:right="3477"/>
              <w:rPr>
                <w:b/>
              </w:rPr>
            </w:pPr>
            <w:r>
              <w:rPr>
                <w:b/>
                <w:color w:val="1D1D1B"/>
              </w:rPr>
              <w:t>Licenziamento</w:t>
            </w:r>
            <w:r>
              <w:rPr>
                <w:b/>
                <w:color w:val="1D1D1B"/>
                <w:spacing w:val="-6"/>
              </w:rPr>
              <w:t xml:space="preserve"> </w:t>
            </w:r>
            <w:r>
              <w:rPr>
                <w:b/>
                <w:color w:val="1D1D1B"/>
              </w:rPr>
              <w:t>(in</w:t>
            </w:r>
            <w:r>
              <w:rPr>
                <w:b/>
                <w:color w:val="1D1D1B"/>
                <w:spacing w:val="-6"/>
              </w:rPr>
              <w:t xml:space="preserve"> </w:t>
            </w:r>
            <w:r>
              <w:rPr>
                <w:b/>
                <w:color w:val="1D1D1B"/>
                <w:spacing w:val="-2"/>
              </w:rPr>
              <w:t>giorni)</w:t>
            </w:r>
          </w:p>
        </w:tc>
      </w:tr>
      <w:tr w:rsidR="005A4084" w14:paraId="50EBA1F3" w14:textId="77777777">
        <w:trPr>
          <w:trHeight w:val="268"/>
        </w:trPr>
        <w:tc>
          <w:tcPr>
            <w:tcW w:w="2443" w:type="dxa"/>
          </w:tcPr>
          <w:p w14:paraId="50EBA1EF" w14:textId="77777777" w:rsidR="005A4084" w:rsidRDefault="00373091">
            <w:pPr>
              <w:pStyle w:val="TableParagraph"/>
              <w:spacing w:line="248" w:lineRule="exact"/>
              <w:ind w:left="395" w:right="383"/>
            </w:pPr>
            <w:r>
              <w:t>Q e</w:t>
            </w:r>
            <w:r>
              <w:rPr>
                <w:spacing w:val="-2"/>
              </w:rPr>
              <w:t xml:space="preserve"> </w:t>
            </w:r>
            <w:r>
              <w:rPr>
                <w:spacing w:val="-5"/>
              </w:rPr>
              <w:t>1°</w:t>
            </w:r>
          </w:p>
        </w:tc>
        <w:tc>
          <w:tcPr>
            <w:tcW w:w="2445" w:type="dxa"/>
          </w:tcPr>
          <w:p w14:paraId="50EBA1F0" w14:textId="77777777" w:rsidR="005A4084" w:rsidRDefault="00373091">
            <w:pPr>
              <w:pStyle w:val="TableParagraph"/>
              <w:spacing w:line="248" w:lineRule="exact"/>
              <w:ind w:left="205" w:right="192"/>
            </w:pPr>
            <w:r>
              <w:rPr>
                <w:spacing w:val="-5"/>
              </w:rPr>
              <w:t>60</w:t>
            </w:r>
          </w:p>
        </w:tc>
        <w:tc>
          <w:tcPr>
            <w:tcW w:w="2443" w:type="dxa"/>
          </w:tcPr>
          <w:p w14:paraId="50EBA1F1" w14:textId="77777777" w:rsidR="005A4084" w:rsidRDefault="00373091">
            <w:pPr>
              <w:pStyle w:val="TableParagraph"/>
              <w:spacing w:line="248" w:lineRule="exact"/>
              <w:ind w:left="398" w:right="382"/>
            </w:pPr>
            <w:r>
              <w:rPr>
                <w:spacing w:val="-5"/>
              </w:rPr>
              <w:t>90</w:t>
            </w:r>
          </w:p>
        </w:tc>
        <w:tc>
          <w:tcPr>
            <w:tcW w:w="2445" w:type="dxa"/>
          </w:tcPr>
          <w:p w14:paraId="50EBA1F2" w14:textId="77777777" w:rsidR="005A4084" w:rsidRDefault="00373091">
            <w:pPr>
              <w:pStyle w:val="TableParagraph"/>
              <w:spacing w:line="248" w:lineRule="exact"/>
              <w:ind w:left="205" w:right="188"/>
            </w:pPr>
            <w:r>
              <w:rPr>
                <w:spacing w:val="-5"/>
              </w:rPr>
              <w:t>120</w:t>
            </w:r>
          </w:p>
        </w:tc>
      </w:tr>
      <w:tr w:rsidR="005A4084" w14:paraId="50EBA1F8" w14:textId="77777777">
        <w:trPr>
          <w:trHeight w:val="268"/>
        </w:trPr>
        <w:tc>
          <w:tcPr>
            <w:tcW w:w="2443" w:type="dxa"/>
          </w:tcPr>
          <w:p w14:paraId="50EBA1F4" w14:textId="77777777" w:rsidR="005A4084" w:rsidRDefault="00373091">
            <w:pPr>
              <w:pStyle w:val="TableParagraph"/>
              <w:spacing w:line="248" w:lineRule="exact"/>
              <w:ind w:left="396" w:right="383"/>
            </w:pPr>
            <w:r>
              <w:t>2° e</w:t>
            </w:r>
            <w:r>
              <w:rPr>
                <w:spacing w:val="-2"/>
              </w:rPr>
              <w:t xml:space="preserve"> </w:t>
            </w:r>
            <w:r>
              <w:rPr>
                <w:spacing w:val="-7"/>
              </w:rPr>
              <w:t>3°</w:t>
            </w:r>
          </w:p>
        </w:tc>
        <w:tc>
          <w:tcPr>
            <w:tcW w:w="2445" w:type="dxa"/>
          </w:tcPr>
          <w:p w14:paraId="50EBA1F5" w14:textId="77777777" w:rsidR="005A4084" w:rsidRDefault="00373091">
            <w:pPr>
              <w:pStyle w:val="TableParagraph"/>
              <w:spacing w:line="248" w:lineRule="exact"/>
              <w:ind w:left="205" w:right="192"/>
            </w:pPr>
            <w:r>
              <w:rPr>
                <w:spacing w:val="-5"/>
              </w:rPr>
              <w:t>30</w:t>
            </w:r>
          </w:p>
        </w:tc>
        <w:tc>
          <w:tcPr>
            <w:tcW w:w="2443" w:type="dxa"/>
          </w:tcPr>
          <w:p w14:paraId="50EBA1F6" w14:textId="77777777" w:rsidR="005A4084" w:rsidRDefault="00373091">
            <w:pPr>
              <w:pStyle w:val="TableParagraph"/>
              <w:spacing w:line="248" w:lineRule="exact"/>
              <w:ind w:left="398" w:right="382"/>
            </w:pPr>
            <w:r>
              <w:rPr>
                <w:spacing w:val="-5"/>
              </w:rPr>
              <w:t>45</w:t>
            </w:r>
          </w:p>
        </w:tc>
        <w:tc>
          <w:tcPr>
            <w:tcW w:w="2445" w:type="dxa"/>
          </w:tcPr>
          <w:p w14:paraId="50EBA1F7" w14:textId="77777777" w:rsidR="005A4084" w:rsidRDefault="00373091">
            <w:pPr>
              <w:pStyle w:val="TableParagraph"/>
              <w:spacing w:line="248" w:lineRule="exact"/>
              <w:ind w:left="205" w:right="186"/>
            </w:pPr>
            <w:r>
              <w:rPr>
                <w:spacing w:val="-5"/>
              </w:rPr>
              <w:t>60</w:t>
            </w:r>
          </w:p>
        </w:tc>
      </w:tr>
      <w:tr w:rsidR="005A4084" w14:paraId="50EBA1FD" w14:textId="77777777">
        <w:trPr>
          <w:trHeight w:val="268"/>
        </w:trPr>
        <w:tc>
          <w:tcPr>
            <w:tcW w:w="2443" w:type="dxa"/>
          </w:tcPr>
          <w:p w14:paraId="50EBA1F9" w14:textId="77777777" w:rsidR="005A4084" w:rsidRDefault="00373091">
            <w:pPr>
              <w:pStyle w:val="TableParagraph"/>
              <w:spacing w:line="248" w:lineRule="exact"/>
              <w:ind w:left="396" w:right="383"/>
            </w:pPr>
            <w:r>
              <w:t>4° e</w:t>
            </w:r>
            <w:r>
              <w:rPr>
                <w:spacing w:val="-2"/>
              </w:rPr>
              <w:t xml:space="preserve"> </w:t>
            </w:r>
            <w:r>
              <w:rPr>
                <w:spacing w:val="-7"/>
              </w:rPr>
              <w:t>5°</w:t>
            </w:r>
          </w:p>
        </w:tc>
        <w:tc>
          <w:tcPr>
            <w:tcW w:w="2445" w:type="dxa"/>
          </w:tcPr>
          <w:p w14:paraId="50EBA1FA" w14:textId="77777777" w:rsidR="005A4084" w:rsidRDefault="00373091">
            <w:pPr>
              <w:pStyle w:val="TableParagraph"/>
              <w:spacing w:line="248" w:lineRule="exact"/>
              <w:ind w:left="205" w:right="192"/>
            </w:pPr>
            <w:r>
              <w:rPr>
                <w:spacing w:val="-5"/>
              </w:rPr>
              <w:t>20</w:t>
            </w:r>
          </w:p>
        </w:tc>
        <w:tc>
          <w:tcPr>
            <w:tcW w:w="2443" w:type="dxa"/>
          </w:tcPr>
          <w:p w14:paraId="50EBA1FB" w14:textId="77777777" w:rsidR="005A4084" w:rsidRDefault="00373091">
            <w:pPr>
              <w:pStyle w:val="TableParagraph"/>
              <w:spacing w:line="248" w:lineRule="exact"/>
              <w:ind w:left="398" w:right="382"/>
            </w:pPr>
            <w:r>
              <w:rPr>
                <w:spacing w:val="-5"/>
              </w:rPr>
              <w:t>30</w:t>
            </w:r>
          </w:p>
        </w:tc>
        <w:tc>
          <w:tcPr>
            <w:tcW w:w="2445" w:type="dxa"/>
          </w:tcPr>
          <w:p w14:paraId="50EBA1FC" w14:textId="77777777" w:rsidR="005A4084" w:rsidRDefault="00373091">
            <w:pPr>
              <w:pStyle w:val="TableParagraph"/>
              <w:spacing w:line="248" w:lineRule="exact"/>
              <w:ind w:left="205" w:right="186"/>
            </w:pPr>
            <w:r>
              <w:rPr>
                <w:spacing w:val="-5"/>
              </w:rPr>
              <w:t>45</w:t>
            </w:r>
          </w:p>
        </w:tc>
      </w:tr>
      <w:tr w:rsidR="005A4084" w14:paraId="50EBA202" w14:textId="77777777">
        <w:trPr>
          <w:trHeight w:val="270"/>
        </w:trPr>
        <w:tc>
          <w:tcPr>
            <w:tcW w:w="2443" w:type="dxa"/>
          </w:tcPr>
          <w:p w14:paraId="50EBA1FE" w14:textId="77777777" w:rsidR="005A4084" w:rsidRDefault="00373091">
            <w:pPr>
              <w:pStyle w:val="TableParagraph"/>
              <w:spacing w:before="1" w:line="249" w:lineRule="exact"/>
              <w:ind w:left="396" w:right="383"/>
            </w:pPr>
            <w:r>
              <w:t>6° e</w:t>
            </w:r>
            <w:r>
              <w:rPr>
                <w:spacing w:val="-2"/>
              </w:rPr>
              <w:t xml:space="preserve"> </w:t>
            </w:r>
            <w:r>
              <w:rPr>
                <w:spacing w:val="-7"/>
              </w:rPr>
              <w:t>7°</w:t>
            </w:r>
          </w:p>
        </w:tc>
        <w:tc>
          <w:tcPr>
            <w:tcW w:w="2445" w:type="dxa"/>
          </w:tcPr>
          <w:p w14:paraId="50EBA1FF" w14:textId="77777777" w:rsidR="005A4084" w:rsidRDefault="00373091">
            <w:pPr>
              <w:pStyle w:val="TableParagraph"/>
              <w:spacing w:before="1" w:line="249" w:lineRule="exact"/>
              <w:ind w:left="205" w:right="192"/>
            </w:pPr>
            <w:r>
              <w:rPr>
                <w:spacing w:val="-5"/>
              </w:rPr>
              <w:t>15</w:t>
            </w:r>
          </w:p>
        </w:tc>
        <w:tc>
          <w:tcPr>
            <w:tcW w:w="2443" w:type="dxa"/>
          </w:tcPr>
          <w:p w14:paraId="50EBA200" w14:textId="77777777" w:rsidR="005A4084" w:rsidRDefault="00373091">
            <w:pPr>
              <w:pStyle w:val="TableParagraph"/>
              <w:spacing w:before="1" w:line="249" w:lineRule="exact"/>
              <w:ind w:left="398" w:right="382"/>
            </w:pPr>
            <w:r>
              <w:rPr>
                <w:spacing w:val="-5"/>
              </w:rPr>
              <w:t>20</w:t>
            </w:r>
          </w:p>
        </w:tc>
        <w:tc>
          <w:tcPr>
            <w:tcW w:w="2445" w:type="dxa"/>
          </w:tcPr>
          <w:p w14:paraId="50EBA201" w14:textId="77777777" w:rsidR="005A4084" w:rsidRDefault="00373091">
            <w:pPr>
              <w:pStyle w:val="TableParagraph"/>
              <w:spacing w:before="1" w:line="249" w:lineRule="exact"/>
              <w:ind w:left="205" w:right="186"/>
            </w:pPr>
            <w:r>
              <w:rPr>
                <w:spacing w:val="-5"/>
              </w:rPr>
              <w:t>20</w:t>
            </w:r>
          </w:p>
        </w:tc>
      </w:tr>
      <w:tr w:rsidR="005A4084" w14:paraId="50EBA204" w14:textId="77777777">
        <w:trPr>
          <w:trHeight w:val="268"/>
        </w:trPr>
        <w:tc>
          <w:tcPr>
            <w:tcW w:w="9776" w:type="dxa"/>
            <w:gridSpan w:val="4"/>
          </w:tcPr>
          <w:p w14:paraId="50EBA203" w14:textId="77777777" w:rsidR="005A4084" w:rsidRDefault="00373091">
            <w:pPr>
              <w:pStyle w:val="TableParagraph"/>
              <w:spacing w:line="248" w:lineRule="exact"/>
              <w:ind w:left="3490" w:right="3477"/>
              <w:rPr>
                <w:b/>
              </w:rPr>
            </w:pPr>
            <w:r>
              <w:rPr>
                <w:b/>
              </w:rPr>
              <w:t>Operatori</w:t>
            </w:r>
            <w:r>
              <w:rPr>
                <w:b/>
                <w:spacing w:val="-2"/>
              </w:rPr>
              <w:t xml:space="preserve"> </w:t>
            </w:r>
            <w:r>
              <w:rPr>
                <w:b/>
              </w:rPr>
              <w:t>di</w:t>
            </w:r>
            <w:r>
              <w:rPr>
                <w:b/>
                <w:spacing w:val="-4"/>
              </w:rPr>
              <w:t xml:space="preserve"> </w:t>
            </w:r>
            <w:r>
              <w:rPr>
                <w:b/>
              </w:rPr>
              <w:t>vendita</w:t>
            </w:r>
            <w:r>
              <w:rPr>
                <w:b/>
                <w:spacing w:val="-5"/>
              </w:rPr>
              <w:t xml:space="preserve"> </w:t>
            </w:r>
            <w:r>
              <w:rPr>
                <w:b/>
              </w:rPr>
              <w:t>(in</w:t>
            </w:r>
            <w:r>
              <w:rPr>
                <w:b/>
                <w:spacing w:val="-5"/>
              </w:rPr>
              <w:t xml:space="preserve"> </w:t>
            </w:r>
            <w:r>
              <w:rPr>
                <w:b/>
                <w:spacing w:val="-2"/>
              </w:rPr>
              <w:t>giorni)</w:t>
            </w:r>
          </w:p>
        </w:tc>
      </w:tr>
      <w:tr w:rsidR="005A4084" w14:paraId="50EBA209" w14:textId="77777777">
        <w:trPr>
          <w:trHeight w:val="268"/>
        </w:trPr>
        <w:tc>
          <w:tcPr>
            <w:tcW w:w="2443" w:type="dxa"/>
          </w:tcPr>
          <w:p w14:paraId="50EBA205" w14:textId="77777777" w:rsidR="005A4084" w:rsidRDefault="00373091">
            <w:pPr>
              <w:pStyle w:val="TableParagraph"/>
              <w:spacing w:line="248" w:lineRule="exact"/>
              <w:ind w:left="394" w:right="383"/>
            </w:pPr>
            <w:r>
              <w:rPr>
                <w:spacing w:val="-5"/>
              </w:rPr>
              <w:t>1°</w:t>
            </w:r>
          </w:p>
        </w:tc>
        <w:tc>
          <w:tcPr>
            <w:tcW w:w="2445" w:type="dxa"/>
          </w:tcPr>
          <w:p w14:paraId="50EBA206" w14:textId="77777777" w:rsidR="005A4084" w:rsidRDefault="00373091">
            <w:pPr>
              <w:pStyle w:val="TableParagraph"/>
              <w:spacing w:line="248" w:lineRule="exact"/>
              <w:ind w:left="205" w:right="192"/>
            </w:pPr>
            <w:r>
              <w:rPr>
                <w:spacing w:val="-5"/>
              </w:rPr>
              <w:t>30</w:t>
            </w:r>
          </w:p>
        </w:tc>
        <w:tc>
          <w:tcPr>
            <w:tcW w:w="2443" w:type="dxa"/>
          </w:tcPr>
          <w:p w14:paraId="50EBA207" w14:textId="77777777" w:rsidR="005A4084" w:rsidRDefault="00373091">
            <w:pPr>
              <w:pStyle w:val="TableParagraph"/>
              <w:spacing w:line="248" w:lineRule="exact"/>
              <w:ind w:left="398" w:right="382"/>
            </w:pPr>
            <w:r>
              <w:rPr>
                <w:spacing w:val="-5"/>
              </w:rPr>
              <w:t>45</w:t>
            </w:r>
          </w:p>
        </w:tc>
        <w:tc>
          <w:tcPr>
            <w:tcW w:w="2445" w:type="dxa"/>
          </w:tcPr>
          <w:p w14:paraId="50EBA208" w14:textId="77777777" w:rsidR="005A4084" w:rsidRDefault="00373091">
            <w:pPr>
              <w:pStyle w:val="TableParagraph"/>
              <w:spacing w:line="248" w:lineRule="exact"/>
              <w:ind w:left="205" w:right="186"/>
            </w:pPr>
            <w:r>
              <w:rPr>
                <w:spacing w:val="-5"/>
              </w:rPr>
              <w:t>60</w:t>
            </w:r>
          </w:p>
        </w:tc>
      </w:tr>
      <w:tr w:rsidR="005A4084" w14:paraId="50EBA20E" w14:textId="77777777">
        <w:trPr>
          <w:trHeight w:val="268"/>
        </w:trPr>
        <w:tc>
          <w:tcPr>
            <w:tcW w:w="2443" w:type="dxa"/>
          </w:tcPr>
          <w:p w14:paraId="50EBA20A" w14:textId="77777777" w:rsidR="005A4084" w:rsidRDefault="00373091">
            <w:pPr>
              <w:pStyle w:val="TableParagraph"/>
              <w:spacing w:line="248" w:lineRule="exact"/>
              <w:ind w:left="394" w:right="383"/>
            </w:pPr>
            <w:r>
              <w:rPr>
                <w:spacing w:val="-5"/>
              </w:rPr>
              <w:t>2°</w:t>
            </w:r>
          </w:p>
        </w:tc>
        <w:tc>
          <w:tcPr>
            <w:tcW w:w="2445" w:type="dxa"/>
          </w:tcPr>
          <w:p w14:paraId="50EBA20B" w14:textId="77777777" w:rsidR="005A4084" w:rsidRDefault="00373091">
            <w:pPr>
              <w:pStyle w:val="TableParagraph"/>
              <w:spacing w:line="248" w:lineRule="exact"/>
              <w:ind w:left="205" w:right="192"/>
            </w:pPr>
            <w:r>
              <w:rPr>
                <w:spacing w:val="-5"/>
              </w:rPr>
              <w:t>30</w:t>
            </w:r>
          </w:p>
        </w:tc>
        <w:tc>
          <w:tcPr>
            <w:tcW w:w="2443" w:type="dxa"/>
          </w:tcPr>
          <w:p w14:paraId="50EBA20C" w14:textId="77777777" w:rsidR="005A4084" w:rsidRDefault="00373091">
            <w:pPr>
              <w:pStyle w:val="TableParagraph"/>
              <w:spacing w:line="248" w:lineRule="exact"/>
              <w:ind w:left="398" w:right="382"/>
            </w:pPr>
            <w:r>
              <w:rPr>
                <w:spacing w:val="-5"/>
              </w:rPr>
              <w:t>45</w:t>
            </w:r>
          </w:p>
        </w:tc>
        <w:tc>
          <w:tcPr>
            <w:tcW w:w="2445" w:type="dxa"/>
          </w:tcPr>
          <w:p w14:paraId="50EBA20D" w14:textId="77777777" w:rsidR="005A4084" w:rsidRDefault="00373091">
            <w:pPr>
              <w:pStyle w:val="TableParagraph"/>
              <w:spacing w:line="248" w:lineRule="exact"/>
              <w:ind w:left="205" w:right="186"/>
            </w:pPr>
            <w:r>
              <w:rPr>
                <w:spacing w:val="-5"/>
              </w:rPr>
              <w:t>60</w:t>
            </w:r>
          </w:p>
        </w:tc>
      </w:tr>
    </w:tbl>
    <w:p w14:paraId="50EBA20F" w14:textId="77777777" w:rsidR="005A4084" w:rsidRDefault="005A4084">
      <w:pPr>
        <w:pStyle w:val="Corpotesto"/>
        <w:spacing w:before="10"/>
        <w:rPr>
          <w:sz w:val="25"/>
        </w:rPr>
      </w:pPr>
    </w:p>
    <w:p w14:paraId="04C66BCC" w14:textId="3D7D239B" w:rsidR="006A0510" w:rsidRDefault="006A0510" w:rsidP="006A0510">
      <w:pPr>
        <w:pStyle w:val="Titolo2"/>
        <w:spacing w:before="101"/>
        <w:rPr>
          <w:color w:val="1F487C"/>
          <w:spacing w:val="-2"/>
        </w:rPr>
      </w:pPr>
      <w:bookmarkStart w:id="32" w:name="_bookmark20"/>
      <w:bookmarkEnd w:id="32"/>
      <w:r>
        <w:rPr>
          <w:rFonts w:ascii="Calibri"/>
          <w:color w:val="1F487C"/>
          <w:spacing w:val="-2"/>
        </w:rPr>
        <w:t>A</w:t>
      </w:r>
      <w:r>
        <w:rPr>
          <w:color w:val="1F487C"/>
          <w:spacing w:val="-2"/>
        </w:rPr>
        <w:t xml:space="preserve">pprendistato </w:t>
      </w:r>
      <w:r w:rsidRPr="00076CB6">
        <w:rPr>
          <w:color w:val="1F487C"/>
          <w:spacing w:val="-2"/>
        </w:rPr>
        <w:t>professionalizzante</w:t>
      </w:r>
    </w:p>
    <w:p w14:paraId="07851871" w14:textId="57BAD63A" w:rsidR="00494140" w:rsidRDefault="00746CD6" w:rsidP="00DE4696">
      <w:pPr>
        <w:widowControl/>
        <w:adjustRightInd w:val="0"/>
        <w:ind w:left="142"/>
        <w:jc w:val="both"/>
      </w:pPr>
      <w:r w:rsidRPr="00746CD6">
        <w:t>Alla scadenza del contratto</w:t>
      </w:r>
      <w:r>
        <w:t xml:space="preserve"> di apprendistato professionalizzante</w:t>
      </w:r>
      <w:r w:rsidRPr="00746CD6">
        <w:t>, qualora una delle parti intenda recedere dal rapporto,</w:t>
      </w:r>
      <w:r>
        <w:t xml:space="preserve"> </w:t>
      </w:r>
      <w:r w:rsidRPr="00746CD6">
        <w:t>sarà tenuta, a comunicarlo con un preavviso scritto pari a 30 giorni decorrente dalla</w:t>
      </w:r>
      <w:r>
        <w:t xml:space="preserve"> </w:t>
      </w:r>
      <w:r w:rsidRPr="00746CD6">
        <w:t xml:space="preserve">scadenza del periodo di </w:t>
      </w:r>
      <w:r w:rsidR="00DE4696">
        <w:t>apprendistato</w:t>
      </w:r>
      <w:r w:rsidRPr="00746CD6">
        <w:t>.</w:t>
      </w:r>
    </w:p>
    <w:p w14:paraId="35B959C5" w14:textId="67E561D6" w:rsidR="00991492" w:rsidRDefault="00991492" w:rsidP="00DE4696">
      <w:pPr>
        <w:widowControl/>
        <w:adjustRightInd w:val="0"/>
        <w:ind w:left="142"/>
        <w:jc w:val="both"/>
        <w:rPr>
          <w:b/>
          <w:bCs/>
        </w:rPr>
      </w:pPr>
    </w:p>
    <w:p w14:paraId="65E72BA7" w14:textId="77777777" w:rsidR="007B4752" w:rsidRPr="00746CD6" w:rsidRDefault="007B4752" w:rsidP="00DE4696">
      <w:pPr>
        <w:widowControl/>
        <w:adjustRightInd w:val="0"/>
        <w:ind w:left="142"/>
        <w:jc w:val="both"/>
        <w:rPr>
          <w:b/>
          <w:bCs/>
        </w:rPr>
      </w:pPr>
    </w:p>
    <w:p w14:paraId="50EBA210" w14:textId="7EAB2A5C" w:rsidR="005A4084" w:rsidRDefault="00373091">
      <w:pPr>
        <w:pStyle w:val="Titolo1"/>
        <w:numPr>
          <w:ilvl w:val="0"/>
          <w:numId w:val="4"/>
        </w:numPr>
        <w:tabs>
          <w:tab w:val="left" w:pos="704"/>
        </w:tabs>
        <w:ind w:left="703" w:hanging="472"/>
      </w:pPr>
      <w:bookmarkStart w:id="33" w:name="_Hlk110428116"/>
      <w:r>
        <w:rPr>
          <w:color w:val="1F487C"/>
        </w:rPr>
        <w:lastRenderedPageBreak/>
        <w:t>FORMAZIONE</w:t>
      </w:r>
      <w:r>
        <w:rPr>
          <w:color w:val="1F487C"/>
          <w:spacing w:val="-9"/>
        </w:rPr>
        <w:t xml:space="preserve"> </w:t>
      </w:r>
      <w:r>
        <w:rPr>
          <w:color w:val="1F487C"/>
        </w:rPr>
        <w:t>EROGATA</w:t>
      </w:r>
      <w:r>
        <w:rPr>
          <w:color w:val="1F487C"/>
          <w:spacing w:val="-10"/>
        </w:rPr>
        <w:t xml:space="preserve"> </w:t>
      </w:r>
      <w:r>
        <w:rPr>
          <w:color w:val="1F487C"/>
        </w:rPr>
        <w:t>DAL</w:t>
      </w:r>
      <w:r>
        <w:rPr>
          <w:color w:val="1F487C"/>
          <w:spacing w:val="-8"/>
        </w:rPr>
        <w:t xml:space="preserve"> </w:t>
      </w:r>
      <w:r>
        <w:rPr>
          <w:color w:val="1F487C"/>
        </w:rPr>
        <w:t>DATORE</w:t>
      </w:r>
      <w:r>
        <w:rPr>
          <w:color w:val="1F487C"/>
          <w:spacing w:val="-10"/>
        </w:rPr>
        <w:t xml:space="preserve"> </w:t>
      </w:r>
      <w:r>
        <w:rPr>
          <w:color w:val="1F487C"/>
        </w:rPr>
        <w:t>DI</w:t>
      </w:r>
      <w:r>
        <w:rPr>
          <w:color w:val="1F487C"/>
          <w:spacing w:val="-9"/>
        </w:rPr>
        <w:t xml:space="preserve"> </w:t>
      </w:r>
      <w:r>
        <w:rPr>
          <w:color w:val="1F487C"/>
          <w:spacing w:val="-2"/>
        </w:rPr>
        <w:t>LAVORO</w:t>
      </w:r>
    </w:p>
    <w:bookmarkEnd w:id="33"/>
    <w:p w14:paraId="50EBA211" w14:textId="77777777" w:rsidR="005A4084" w:rsidRDefault="005A4084">
      <w:pPr>
        <w:pStyle w:val="Corpotesto"/>
        <w:spacing w:before="3"/>
        <w:rPr>
          <w:rFonts w:ascii="Cambria"/>
          <w:b/>
          <w:sz w:val="30"/>
        </w:rPr>
      </w:pPr>
    </w:p>
    <w:p w14:paraId="50EBA212" w14:textId="77777777" w:rsidR="005A4084" w:rsidRDefault="00373091">
      <w:pPr>
        <w:pStyle w:val="Titolo2"/>
        <w:jc w:val="both"/>
      </w:pPr>
      <w:bookmarkStart w:id="34" w:name="_bookmark21"/>
      <w:bookmarkEnd w:id="34"/>
      <w:r>
        <w:rPr>
          <w:color w:val="1F487C"/>
        </w:rPr>
        <w:t>Fondi</w:t>
      </w:r>
      <w:r>
        <w:rPr>
          <w:color w:val="1F487C"/>
          <w:spacing w:val="-3"/>
        </w:rPr>
        <w:t xml:space="preserve"> </w:t>
      </w:r>
      <w:r>
        <w:rPr>
          <w:color w:val="1F487C"/>
        </w:rPr>
        <w:t>per</w:t>
      </w:r>
      <w:r>
        <w:rPr>
          <w:color w:val="1F487C"/>
          <w:spacing w:val="-3"/>
        </w:rPr>
        <w:t xml:space="preserve"> </w:t>
      </w:r>
      <w:r>
        <w:rPr>
          <w:color w:val="1F487C"/>
        </w:rPr>
        <w:t>la</w:t>
      </w:r>
      <w:r>
        <w:rPr>
          <w:color w:val="1F487C"/>
          <w:spacing w:val="-3"/>
        </w:rPr>
        <w:t xml:space="preserve"> </w:t>
      </w:r>
      <w:r>
        <w:rPr>
          <w:color w:val="1F487C"/>
          <w:spacing w:val="-2"/>
        </w:rPr>
        <w:t>formazione</w:t>
      </w:r>
    </w:p>
    <w:p w14:paraId="50EBA214" w14:textId="2CD43F38" w:rsidR="005A4084" w:rsidRDefault="00373091" w:rsidP="00076256">
      <w:pPr>
        <w:pStyle w:val="Corpotesto"/>
        <w:numPr>
          <w:ilvl w:val="0"/>
          <w:numId w:val="7"/>
        </w:numPr>
        <w:spacing w:before="37" w:line="276" w:lineRule="auto"/>
      </w:pPr>
      <w:proofErr w:type="spellStart"/>
      <w:r w:rsidRPr="003C04E6">
        <w:rPr>
          <w:b/>
          <w:bCs/>
        </w:rPr>
        <w:t>For.Te</w:t>
      </w:r>
      <w:proofErr w:type="spellEnd"/>
      <w:r w:rsidRPr="003C04E6">
        <w:rPr>
          <w:b/>
          <w:bCs/>
        </w:rPr>
        <w:t>.</w:t>
      </w:r>
      <w:r>
        <w:rPr>
          <w:spacing w:val="80"/>
        </w:rPr>
        <w:t xml:space="preserve"> </w:t>
      </w:r>
      <w:r>
        <w:t>è</w:t>
      </w:r>
      <w:r>
        <w:rPr>
          <w:spacing w:val="80"/>
        </w:rPr>
        <w:t xml:space="preserve"> </w:t>
      </w:r>
      <w:r>
        <w:t>il</w:t>
      </w:r>
      <w:r>
        <w:rPr>
          <w:spacing w:val="80"/>
        </w:rPr>
        <w:t xml:space="preserve"> </w:t>
      </w:r>
      <w:r>
        <w:t>fondo</w:t>
      </w:r>
      <w:r>
        <w:rPr>
          <w:spacing w:val="80"/>
        </w:rPr>
        <w:t xml:space="preserve"> </w:t>
      </w:r>
      <w:r>
        <w:t>di</w:t>
      </w:r>
      <w:r>
        <w:rPr>
          <w:spacing w:val="80"/>
        </w:rPr>
        <w:t xml:space="preserve"> </w:t>
      </w:r>
      <w:r>
        <w:t>riferimento</w:t>
      </w:r>
      <w:r>
        <w:rPr>
          <w:spacing w:val="80"/>
        </w:rPr>
        <w:t xml:space="preserve"> </w:t>
      </w:r>
      <w:r>
        <w:t>per</w:t>
      </w:r>
      <w:r>
        <w:rPr>
          <w:spacing w:val="80"/>
        </w:rPr>
        <w:t xml:space="preserve"> </w:t>
      </w:r>
      <w:r>
        <w:t>l’accesso</w:t>
      </w:r>
      <w:r>
        <w:rPr>
          <w:spacing w:val="80"/>
        </w:rPr>
        <w:t xml:space="preserve"> </w:t>
      </w:r>
      <w:r>
        <w:t>agevolato</w:t>
      </w:r>
      <w:r>
        <w:rPr>
          <w:spacing w:val="80"/>
        </w:rPr>
        <w:t xml:space="preserve"> </w:t>
      </w:r>
      <w:r>
        <w:t>alle</w:t>
      </w:r>
      <w:r>
        <w:rPr>
          <w:spacing w:val="80"/>
        </w:rPr>
        <w:t xml:space="preserve"> </w:t>
      </w:r>
      <w:r>
        <w:t>risorse</w:t>
      </w:r>
      <w:r>
        <w:rPr>
          <w:spacing w:val="80"/>
        </w:rPr>
        <w:t xml:space="preserve"> </w:t>
      </w:r>
      <w:r>
        <w:t>destinate</w:t>
      </w:r>
      <w:r>
        <w:rPr>
          <w:spacing w:val="80"/>
        </w:rPr>
        <w:t xml:space="preserve"> </w:t>
      </w:r>
      <w:r>
        <w:t>dal</w:t>
      </w:r>
      <w:r>
        <w:rPr>
          <w:spacing w:val="80"/>
        </w:rPr>
        <w:t xml:space="preserve"> </w:t>
      </w:r>
      <w:r>
        <w:t>legislatore</w:t>
      </w:r>
      <w:r>
        <w:rPr>
          <w:spacing w:val="80"/>
        </w:rPr>
        <w:t xml:space="preserve"> </w:t>
      </w:r>
      <w:r>
        <w:t>al finanziamento di programmi per la formazione continua.</w:t>
      </w:r>
    </w:p>
    <w:p w14:paraId="658A145E" w14:textId="18FF31E6" w:rsidR="00FA2F71" w:rsidRPr="00076256" w:rsidRDefault="00FA2F71" w:rsidP="00076256">
      <w:pPr>
        <w:pStyle w:val="Corpotesto"/>
        <w:numPr>
          <w:ilvl w:val="0"/>
          <w:numId w:val="7"/>
        </w:numPr>
        <w:spacing w:before="37" w:line="276" w:lineRule="auto"/>
      </w:pPr>
      <w:r>
        <w:rPr>
          <w:b/>
          <w:bCs/>
        </w:rPr>
        <w:t xml:space="preserve">Ebiter Milano </w:t>
      </w:r>
      <w:r w:rsidR="002B0F75">
        <w:rPr>
          <w:b/>
          <w:bCs/>
        </w:rPr>
        <w:t xml:space="preserve">e </w:t>
      </w:r>
      <w:r w:rsidR="00E71B75">
        <w:rPr>
          <w:b/>
          <w:bCs/>
        </w:rPr>
        <w:t xml:space="preserve">EBT Ente bilaterale </w:t>
      </w:r>
      <w:r w:rsidR="009236E5">
        <w:rPr>
          <w:b/>
          <w:bCs/>
        </w:rPr>
        <w:t xml:space="preserve">della provincia di Lodi per il Terziario </w:t>
      </w:r>
      <w:r w:rsidR="009236E5" w:rsidRPr="00076256">
        <w:t xml:space="preserve">sono gli enti bilaterali </w:t>
      </w:r>
      <w:r w:rsidR="00AC005B" w:rsidRPr="00076256">
        <w:t>che erogano attività formative</w:t>
      </w:r>
      <w:r w:rsidR="00076256" w:rsidRPr="00076256">
        <w:t>.</w:t>
      </w:r>
      <w:r w:rsidR="002B0F75" w:rsidRPr="00076256">
        <w:t xml:space="preserve"> </w:t>
      </w:r>
    </w:p>
    <w:p w14:paraId="50EBA215" w14:textId="2D163416" w:rsidR="005A4084" w:rsidRDefault="00373091" w:rsidP="00076256">
      <w:pPr>
        <w:pStyle w:val="Corpotesto"/>
        <w:numPr>
          <w:ilvl w:val="0"/>
          <w:numId w:val="7"/>
        </w:numPr>
        <w:spacing w:before="1"/>
      </w:pPr>
      <w:r w:rsidRPr="003C04E6">
        <w:rPr>
          <w:b/>
          <w:bCs/>
        </w:rPr>
        <w:t>QUADRIFOR</w:t>
      </w:r>
      <w:r w:rsidRPr="003C04E6">
        <w:rPr>
          <w:b/>
          <w:bCs/>
          <w:spacing w:val="-4"/>
        </w:rPr>
        <w:t xml:space="preserve"> </w:t>
      </w:r>
      <w:r>
        <w:t>è</w:t>
      </w:r>
      <w:r>
        <w:rPr>
          <w:spacing w:val="-5"/>
        </w:rPr>
        <w:t xml:space="preserve"> </w:t>
      </w:r>
      <w:r>
        <w:t>il</w:t>
      </w:r>
      <w:r>
        <w:rPr>
          <w:spacing w:val="-3"/>
        </w:rPr>
        <w:t xml:space="preserve"> </w:t>
      </w:r>
      <w:r>
        <w:t>fondo</w:t>
      </w:r>
      <w:r>
        <w:rPr>
          <w:spacing w:val="-2"/>
        </w:rPr>
        <w:t xml:space="preserve"> </w:t>
      </w:r>
      <w:r>
        <w:t>di</w:t>
      </w:r>
      <w:r>
        <w:rPr>
          <w:spacing w:val="-3"/>
        </w:rPr>
        <w:t xml:space="preserve"> </w:t>
      </w:r>
      <w:r>
        <w:t>riferimento</w:t>
      </w:r>
      <w:r>
        <w:rPr>
          <w:spacing w:val="-4"/>
        </w:rPr>
        <w:t xml:space="preserve"> </w:t>
      </w:r>
      <w:r>
        <w:t>per</w:t>
      </w:r>
      <w:r>
        <w:rPr>
          <w:spacing w:val="-3"/>
        </w:rPr>
        <w:t xml:space="preserve"> </w:t>
      </w:r>
      <w:r>
        <w:t>i</w:t>
      </w:r>
      <w:r>
        <w:rPr>
          <w:spacing w:val="-3"/>
        </w:rPr>
        <w:t xml:space="preserve"> </w:t>
      </w:r>
      <w:r w:rsidR="00FB459B">
        <w:rPr>
          <w:spacing w:val="-3"/>
        </w:rPr>
        <w:t>Q</w:t>
      </w:r>
      <w:r>
        <w:rPr>
          <w:spacing w:val="-2"/>
        </w:rPr>
        <w:t>uadri.</w:t>
      </w:r>
    </w:p>
    <w:p w14:paraId="50EBA216" w14:textId="77777777" w:rsidR="005A4084" w:rsidRDefault="005A4084">
      <w:pPr>
        <w:pStyle w:val="Corpotesto"/>
        <w:spacing w:before="9"/>
        <w:rPr>
          <w:sz w:val="28"/>
        </w:rPr>
      </w:pPr>
    </w:p>
    <w:p w14:paraId="50EBA217" w14:textId="4D67975C" w:rsidR="005A4084" w:rsidRDefault="00373091">
      <w:pPr>
        <w:pStyle w:val="Titolo2"/>
      </w:pPr>
      <w:bookmarkStart w:id="35" w:name="_bookmark22"/>
      <w:bookmarkEnd w:id="35"/>
      <w:r>
        <w:rPr>
          <w:color w:val="1F487C"/>
          <w:spacing w:val="-2"/>
        </w:rPr>
        <w:t>Apprendist</w:t>
      </w:r>
      <w:r w:rsidR="003C04E6">
        <w:rPr>
          <w:color w:val="1F487C"/>
          <w:spacing w:val="-2"/>
        </w:rPr>
        <w:t>ato professionalizzante</w:t>
      </w:r>
    </w:p>
    <w:p w14:paraId="50EBA219" w14:textId="1B872E01" w:rsidR="005A4084" w:rsidRDefault="00373091">
      <w:pPr>
        <w:pStyle w:val="Corpotesto"/>
        <w:spacing w:line="276" w:lineRule="auto"/>
        <w:ind w:left="232"/>
      </w:pPr>
      <w:r>
        <w:t>Il</w:t>
      </w:r>
      <w:r>
        <w:rPr>
          <w:spacing w:val="24"/>
        </w:rPr>
        <w:t xml:space="preserve"> </w:t>
      </w:r>
      <w:r>
        <w:t>monte</w:t>
      </w:r>
      <w:r>
        <w:rPr>
          <w:spacing w:val="25"/>
        </w:rPr>
        <w:t xml:space="preserve"> </w:t>
      </w:r>
      <w:r>
        <w:t>ore</w:t>
      </w:r>
      <w:r>
        <w:rPr>
          <w:spacing w:val="25"/>
        </w:rPr>
        <w:t xml:space="preserve"> </w:t>
      </w:r>
      <w:r>
        <w:t>annuo</w:t>
      </w:r>
      <w:r>
        <w:rPr>
          <w:spacing w:val="26"/>
        </w:rPr>
        <w:t xml:space="preserve"> </w:t>
      </w:r>
      <w:r>
        <w:t>di</w:t>
      </w:r>
      <w:r>
        <w:rPr>
          <w:spacing w:val="24"/>
        </w:rPr>
        <w:t xml:space="preserve"> </w:t>
      </w:r>
      <w:r>
        <w:t>formazione</w:t>
      </w:r>
      <w:r>
        <w:rPr>
          <w:spacing w:val="25"/>
        </w:rPr>
        <w:t xml:space="preserve"> </w:t>
      </w:r>
      <w:r>
        <w:t>professionalizzante,</w:t>
      </w:r>
      <w:r>
        <w:rPr>
          <w:spacing w:val="25"/>
        </w:rPr>
        <w:t xml:space="preserve"> </w:t>
      </w:r>
      <w:r>
        <w:t>della</w:t>
      </w:r>
      <w:r>
        <w:rPr>
          <w:spacing w:val="24"/>
        </w:rPr>
        <w:t xml:space="preserve"> </w:t>
      </w:r>
      <w:r>
        <w:t>quale</w:t>
      </w:r>
      <w:r>
        <w:rPr>
          <w:spacing w:val="25"/>
        </w:rPr>
        <w:t xml:space="preserve"> </w:t>
      </w:r>
      <w:r>
        <w:t>è</w:t>
      </w:r>
      <w:r>
        <w:rPr>
          <w:spacing w:val="25"/>
        </w:rPr>
        <w:t xml:space="preserve"> </w:t>
      </w:r>
      <w:r>
        <w:t>responsabile</w:t>
      </w:r>
      <w:r>
        <w:rPr>
          <w:spacing w:val="25"/>
        </w:rPr>
        <w:t xml:space="preserve"> </w:t>
      </w:r>
      <w:r>
        <w:t>l’impresa,</w:t>
      </w:r>
      <w:r>
        <w:rPr>
          <w:spacing w:val="25"/>
        </w:rPr>
        <w:t xml:space="preserve"> </w:t>
      </w:r>
      <w:r>
        <w:t>è</w:t>
      </w:r>
      <w:r>
        <w:rPr>
          <w:spacing w:val="25"/>
        </w:rPr>
        <w:t xml:space="preserve"> </w:t>
      </w:r>
      <w:r>
        <w:t>definito</w:t>
      </w:r>
      <w:r>
        <w:rPr>
          <w:spacing w:val="26"/>
        </w:rPr>
        <w:t xml:space="preserve"> </w:t>
      </w:r>
      <w:r>
        <w:t>in funzione del profilo professionale cui è finalizzato l’apprendistato e della durata dello stesso.</w:t>
      </w:r>
    </w:p>
    <w:p w14:paraId="2BFC9622" w14:textId="77777777" w:rsidR="00285560" w:rsidRDefault="00285560">
      <w:pPr>
        <w:pStyle w:val="Corpotesto"/>
        <w:spacing w:line="276" w:lineRule="auto"/>
        <w:ind w:left="232"/>
      </w:pPr>
    </w:p>
    <w:p w14:paraId="50EBA21A" w14:textId="77777777" w:rsidR="005A4084" w:rsidRDefault="00373091">
      <w:pPr>
        <w:pStyle w:val="Corpotesto"/>
        <w:spacing w:before="2" w:line="273" w:lineRule="auto"/>
        <w:ind w:left="232"/>
      </w:pPr>
      <w:r>
        <w:t>Tale</w:t>
      </w:r>
      <w:r>
        <w:rPr>
          <w:spacing w:val="40"/>
        </w:rPr>
        <w:t xml:space="preserve"> </w:t>
      </w:r>
      <w:r>
        <w:t>monte</w:t>
      </w:r>
      <w:r>
        <w:rPr>
          <w:spacing w:val="40"/>
        </w:rPr>
        <w:t xml:space="preserve"> </w:t>
      </w:r>
      <w:r>
        <w:t>ore</w:t>
      </w:r>
      <w:r>
        <w:rPr>
          <w:spacing w:val="40"/>
        </w:rPr>
        <w:t xml:space="preserve"> </w:t>
      </w:r>
      <w:r>
        <w:t>annuo</w:t>
      </w:r>
      <w:r>
        <w:rPr>
          <w:spacing w:val="40"/>
        </w:rPr>
        <w:t xml:space="preserve"> </w:t>
      </w:r>
      <w:r>
        <w:t>è</w:t>
      </w:r>
      <w:r>
        <w:rPr>
          <w:spacing w:val="40"/>
        </w:rPr>
        <w:t xml:space="preserve"> </w:t>
      </w:r>
      <w:r>
        <w:t>integrato</w:t>
      </w:r>
      <w:r>
        <w:rPr>
          <w:spacing w:val="40"/>
        </w:rPr>
        <w:t xml:space="preserve"> </w:t>
      </w:r>
      <w:r>
        <w:t>dall’offerta</w:t>
      </w:r>
      <w:r>
        <w:rPr>
          <w:spacing w:val="40"/>
        </w:rPr>
        <w:t xml:space="preserve"> </w:t>
      </w:r>
      <w:r>
        <w:t>formativa</w:t>
      </w:r>
      <w:r>
        <w:rPr>
          <w:spacing w:val="40"/>
        </w:rPr>
        <w:t xml:space="preserve"> </w:t>
      </w:r>
      <w:r>
        <w:t>pubblica</w:t>
      </w:r>
      <w:r>
        <w:rPr>
          <w:spacing w:val="40"/>
        </w:rPr>
        <w:t xml:space="preserve"> </w:t>
      </w:r>
      <w:r>
        <w:t>per</w:t>
      </w:r>
      <w:r>
        <w:rPr>
          <w:spacing w:val="40"/>
        </w:rPr>
        <w:t xml:space="preserve"> </w:t>
      </w:r>
      <w:r>
        <w:t>quanto</w:t>
      </w:r>
      <w:r>
        <w:rPr>
          <w:spacing w:val="40"/>
        </w:rPr>
        <w:t xml:space="preserve"> </w:t>
      </w:r>
      <w:r>
        <w:t>riguarda</w:t>
      </w:r>
      <w:r>
        <w:rPr>
          <w:spacing w:val="40"/>
        </w:rPr>
        <w:t xml:space="preserve"> </w:t>
      </w:r>
      <w:r>
        <w:t>la</w:t>
      </w:r>
      <w:r>
        <w:rPr>
          <w:spacing w:val="40"/>
        </w:rPr>
        <w:t xml:space="preserve"> </w:t>
      </w:r>
      <w:r>
        <w:t>formazione trasversale o di base, ove prevista. Le ore di formazione professionalizzante sono definite come segue.</w:t>
      </w:r>
    </w:p>
    <w:p w14:paraId="50EBA21B" w14:textId="77777777" w:rsidR="005A4084" w:rsidRDefault="005A4084">
      <w:pPr>
        <w:pStyle w:val="Corpotesto"/>
        <w:spacing w:before="9" w:after="1"/>
        <w:rPr>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712"/>
        <w:gridCol w:w="3806"/>
      </w:tblGrid>
      <w:tr w:rsidR="005A4084" w14:paraId="50EBA21F" w14:textId="77777777" w:rsidTr="00991492">
        <w:trPr>
          <w:trHeight w:val="268"/>
        </w:trPr>
        <w:tc>
          <w:tcPr>
            <w:tcW w:w="3259" w:type="dxa"/>
          </w:tcPr>
          <w:p w14:paraId="50EBA21C" w14:textId="77777777" w:rsidR="005A4084" w:rsidRDefault="00373091">
            <w:pPr>
              <w:pStyle w:val="TableParagraph"/>
              <w:spacing w:line="248" w:lineRule="exact"/>
              <w:ind w:left="189" w:right="178"/>
              <w:rPr>
                <w:b/>
              </w:rPr>
            </w:pPr>
            <w:r>
              <w:rPr>
                <w:b/>
              </w:rPr>
              <w:t>Profili</w:t>
            </w:r>
            <w:r>
              <w:rPr>
                <w:b/>
                <w:spacing w:val="-4"/>
              </w:rPr>
              <w:t xml:space="preserve"> </w:t>
            </w:r>
            <w:r>
              <w:rPr>
                <w:b/>
                <w:spacing w:val="-2"/>
              </w:rPr>
              <w:t>Professionali</w:t>
            </w:r>
          </w:p>
        </w:tc>
        <w:tc>
          <w:tcPr>
            <w:tcW w:w="2712" w:type="dxa"/>
          </w:tcPr>
          <w:p w14:paraId="50EBA21D" w14:textId="77777777" w:rsidR="005A4084" w:rsidRDefault="00373091">
            <w:pPr>
              <w:pStyle w:val="TableParagraph"/>
              <w:spacing w:line="248" w:lineRule="exact"/>
              <w:ind w:left="189" w:right="178"/>
              <w:rPr>
                <w:b/>
              </w:rPr>
            </w:pPr>
            <w:r>
              <w:rPr>
                <w:b/>
              </w:rPr>
              <w:t>Ore</w:t>
            </w:r>
            <w:r>
              <w:rPr>
                <w:b/>
                <w:spacing w:val="-4"/>
              </w:rPr>
              <w:t xml:space="preserve"> </w:t>
            </w:r>
            <w:r>
              <w:rPr>
                <w:b/>
              </w:rPr>
              <w:t>complessive</w:t>
            </w:r>
            <w:r>
              <w:rPr>
                <w:b/>
                <w:spacing w:val="-6"/>
              </w:rPr>
              <w:t xml:space="preserve"> </w:t>
            </w:r>
            <w:r>
              <w:rPr>
                <w:b/>
              </w:rPr>
              <w:t>di</w:t>
            </w:r>
            <w:r>
              <w:rPr>
                <w:b/>
                <w:spacing w:val="-2"/>
              </w:rPr>
              <w:t xml:space="preserve"> formazione</w:t>
            </w:r>
          </w:p>
        </w:tc>
        <w:tc>
          <w:tcPr>
            <w:tcW w:w="3806" w:type="dxa"/>
          </w:tcPr>
          <w:p w14:paraId="50EBA21E" w14:textId="77777777" w:rsidR="005A4084" w:rsidRDefault="00373091">
            <w:pPr>
              <w:pStyle w:val="TableParagraph"/>
              <w:spacing w:line="248" w:lineRule="exact"/>
              <w:ind w:left="189" w:right="179"/>
              <w:rPr>
                <w:b/>
              </w:rPr>
            </w:pPr>
            <w:r>
              <w:rPr>
                <w:b/>
              </w:rPr>
              <w:t>Durata</w:t>
            </w:r>
            <w:r>
              <w:rPr>
                <w:b/>
                <w:spacing w:val="-3"/>
              </w:rPr>
              <w:t xml:space="preserve"> </w:t>
            </w:r>
            <w:r>
              <w:rPr>
                <w:b/>
                <w:spacing w:val="-2"/>
              </w:rPr>
              <w:t>apprendistato</w:t>
            </w:r>
          </w:p>
        </w:tc>
      </w:tr>
      <w:tr w:rsidR="005A4084" w14:paraId="50EBA22A" w14:textId="77777777" w:rsidTr="00991492">
        <w:trPr>
          <w:trHeight w:val="1343"/>
        </w:trPr>
        <w:tc>
          <w:tcPr>
            <w:tcW w:w="3259" w:type="dxa"/>
          </w:tcPr>
          <w:p w14:paraId="50EBA220" w14:textId="77777777" w:rsidR="005A4084" w:rsidRDefault="005A4084">
            <w:pPr>
              <w:pStyle w:val="TableParagraph"/>
              <w:jc w:val="left"/>
            </w:pPr>
          </w:p>
          <w:p w14:paraId="50EBA221" w14:textId="77777777" w:rsidR="005A4084" w:rsidRDefault="005A4084">
            <w:pPr>
              <w:pStyle w:val="TableParagraph"/>
              <w:jc w:val="left"/>
            </w:pPr>
          </w:p>
          <w:p w14:paraId="50EBA222" w14:textId="77777777" w:rsidR="005A4084" w:rsidRDefault="005A4084">
            <w:pPr>
              <w:pStyle w:val="TableParagraph"/>
              <w:spacing w:before="11"/>
              <w:jc w:val="left"/>
              <w:rPr>
                <w:sz w:val="21"/>
              </w:rPr>
            </w:pPr>
          </w:p>
          <w:p w14:paraId="50EBA223" w14:textId="77777777" w:rsidR="005A4084" w:rsidRDefault="00373091">
            <w:pPr>
              <w:pStyle w:val="TableParagraph"/>
              <w:spacing w:before="1"/>
              <w:ind w:left="189" w:right="179"/>
            </w:pPr>
            <w:r>
              <w:t xml:space="preserve">2° </w:t>
            </w:r>
            <w:r>
              <w:rPr>
                <w:spacing w:val="-2"/>
              </w:rPr>
              <w:t>livello</w:t>
            </w:r>
          </w:p>
        </w:tc>
        <w:tc>
          <w:tcPr>
            <w:tcW w:w="2712" w:type="dxa"/>
          </w:tcPr>
          <w:p w14:paraId="50EBA224" w14:textId="77777777" w:rsidR="005A4084" w:rsidRDefault="005A4084">
            <w:pPr>
              <w:pStyle w:val="TableParagraph"/>
              <w:jc w:val="left"/>
            </w:pPr>
          </w:p>
          <w:p w14:paraId="50EBA225" w14:textId="77777777" w:rsidR="005A4084" w:rsidRDefault="005A4084">
            <w:pPr>
              <w:pStyle w:val="TableParagraph"/>
              <w:spacing w:before="11"/>
              <w:jc w:val="left"/>
              <w:rPr>
                <w:sz w:val="21"/>
              </w:rPr>
            </w:pPr>
          </w:p>
          <w:p w14:paraId="50EBA226" w14:textId="77777777" w:rsidR="005A4084" w:rsidRDefault="00373091">
            <w:pPr>
              <w:pStyle w:val="TableParagraph"/>
              <w:ind w:left="189" w:right="179"/>
            </w:pPr>
            <w:r>
              <w:t>36</w:t>
            </w:r>
            <w:r>
              <w:rPr>
                <w:spacing w:val="-1"/>
              </w:rPr>
              <w:t xml:space="preserve"> </w:t>
            </w:r>
            <w:r>
              <w:rPr>
                <w:spacing w:val="-4"/>
              </w:rPr>
              <w:t>mesi</w:t>
            </w:r>
          </w:p>
        </w:tc>
        <w:tc>
          <w:tcPr>
            <w:tcW w:w="3806" w:type="dxa"/>
          </w:tcPr>
          <w:p w14:paraId="50EBA227" w14:textId="77777777" w:rsidR="005A4084" w:rsidRDefault="00373091">
            <w:pPr>
              <w:pStyle w:val="TableParagraph"/>
              <w:spacing w:line="268" w:lineRule="exact"/>
              <w:ind w:left="188" w:right="180"/>
            </w:pPr>
            <w:r>
              <w:rPr>
                <w:spacing w:val="-5"/>
              </w:rPr>
              <w:t>240</w:t>
            </w:r>
          </w:p>
          <w:p w14:paraId="50EBA228" w14:textId="77777777" w:rsidR="005A4084" w:rsidRDefault="00373091">
            <w:pPr>
              <w:pStyle w:val="TableParagraph"/>
              <w:ind w:left="129" w:right="116" w:firstLine="14"/>
              <w:jc w:val="both"/>
            </w:pPr>
            <w:r>
              <w:t>(per</w:t>
            </w:r>
            <w:r>
              <w:rPr>
                <w:spacing w:val="-4"/>
              </w:rPr>
              <w:t xml:space="preserve"> </w:t>
            </w:r>
            <w:r>
              <w:t>gli</w:t>
            </w:r>
            <w:r>
              <w:rPr>
                <w:spacing w:val="-4"/>
              </w:rPr>
              <w:t xml:space="preserve"> </w:t>
            </w:r>
            <w:r>
              <w:t>apprendisti</w:t>
            </w:r>
            <w:r>
              <w:rPr>
                <w:spacing w:val="-4"/>
              </w:rPr>
              <w:t xml:space="preserve"> </w:t>
            </w:r>
            <w:r>
              <w:t>in</w:t>
            </w:r>
            <w:r>
              <w:rPr>
                <w:spacing w:val="-5"/>
              </w:rPr>
              <w:t xml:space="preserve"> </w:t>
            </w:r>
            <w:r>
              <w:t>possesso</w:t>
            </w:r>
            <w:r>
              <w:rPr>
                <w:spacing w:val="-5"/>
              </w:rPr>
              <w:t xml:space="preserve"> </w:t>
            </w:r>
            <w:r>
              <w:t>di diploma</w:t>
            </w:r>
            <w:r>
              <w:rPr>
                <w:spacing w:val="-9"/>
              </w:rPr>
              <w:t xml:space="preserve"> </w:t>
            </w:r>
            <w:r>
              <w:t>di</w:t>
            </w:r>
            <w:r>
              <w:rPr>
                <w:spacing w:val="-9"/>
              </w:rPr>
              <w:t xml:space="preserve"> </w:t>
            </w:r>
            <w:r>
              <w:t>istruzione</w:t>
            </w:r>
            <w:r>
              <w:rPr>
                <w:spacing w:val="-10"/>
              </w:rPr>
              <w:t xml:space="preserve"> </w:t>
            </w:r>
            <w:r>
              <w:t>superiore</w:t>
            </w:r>
            <w:r>
              <w:rPr>
                <w:spacing w:val="-8"/>
              </w:rPr>
              <w:t xml:space="preserve"> </w:t>
            </w:r>
            <w:r>
              <w:t>di 2° grado o di laurea universitaria</w:t>
            </w:r>
          </w:p>
          <w:p w14:paraId="50EBA229" w14:textId="77777777" w:rsidR="005A4084" w:rsidRDefault="00373091">
            <w:pPr>
              <w:pStyle w:val="TableParagraph"/>
              <w:spacing w:before="1" w:line="249" w:lineRule="exact"/>
              <w:ind w:left="1253"/>
              <w:jc w:val="both"/>
            </w:pPr>
            <w:r>
              <w:t>210</w:t>
            </w:r>
            <w:r>
              <w:rPr>
                <w:spacing w:val="-3"/>
              </w:rPr>
              <w:t xml:space="preserve"> </w:t>
            </w:r>
            <w:r>
              <w:rPr>
                <w:spacing w:val="-4"/>
              </w:rPr>
              <w:t>ore)</w:t>
            </w:r>
          </w:p>
        </w:tc>
      </w:tr>
      <w:tr w:rsidR="005A4084" w14:paraId="50EBA22E" w14:textId="77777777" w:rsidTr="00991492">
        <w:trPr>
          <w:trHeight w:val="268"/>
        </w:trPr>
        <w:tc>
          <w:tcPr>
            <w:tcW w:w="3259" w:type="dxa"/>
          </w:tcPr>
          <w:p w14:paraId="50EBA22B" w14:textId="77777777" w:rsidR="005A4084" w:rsidRDefault="00373091">
            <w:pPr>
              <w:pStyle w:val="TableParagraph"/>
              <w:spacing w:line="248" w:lineRule="exact"/>
              <w:ind w:left="189" w:right="179"/>
            </w:pPr>
            <w:r>
              <w:t xml:space="preserve">3° </w:t>
            </w:r>
            <w:r>
              <w:rPr>
                <w:spacing w:val="-2"/>
              </w:rPr>
              <w:t>livello</w:t>
            </w:r>
          </w:p>
        </w:tc>
        <w:tc>
          <w:tcPr>
            <w:tcW w:w="2712" w:type="dxa"/>
          </w:tcPr>
          <w:p w14:paraId="50EBA22C" w14:textId="77777777" w:rsidR="005A4084" w:rsidRDefault="00373091">
            <w:pPr>
              <w:pStyle w:val="TableParagraph"/>
              <w:spacing w:line="248" w:lineRule="exact"/>
              <w:ind w:left="189" w:right="179"/>
            </w:pPr>
            <w:r>
              <w:t>36</w:t>
            </w:r>
            <w:r>
              <w:rPr>
                <w:spacing w:val="-1"/>
              </w:rPr>
              <w:t xml:space="preserve"> </w:t>
            </w:r>
            <w:r>
              <w:rPr>
                <w:spacing w:val="-4"/>
              </w:rPr>
              <w:t>mesi</w:t>
            </w:r>
          </w:p>
        </w:tc>
        <w:tc>
          <w:tcPr>
            <w:tcW w:w="3806" w:type="dxa"/>
          </w:tcPr>
          <w:p w14:paraId="50EBA22D" w14:textId="77777777" w:rsidR="005A4084" w:rsidRDefault="00373091">
            <w:pPr>
              <w:pStyle w:val="TableParagraph"/>
              <w:spacing w:line="248" w:lineRule="exact"/>
              <w:ind w:left="188" w:right="180"/>
            </w:pPr>
            <w:r>
              <w:rPr>
                <w:spacing w:val="-5"/>
              </w:rPr>
              <w:t>210</w:t>
            </w:r>
          </w:p>
        </w:tc>
      </w:tr>
      <w:tr w:rsidR="005A4084" w14:paraId="50EBA232" w14:textId="77777777" w:rsidTr="00991492">
        <w:trPr>
          <w:trHeight w:val="268"/>
        </w:trPr>
        <w:tc>
          <w:tcPr>
            <w:tcW w:w="3259" w:type="dxa"/>
          </w:tcPr>
          <w:p w14:paraId="50EBA22F" w14:textId="77777777" w:rsidR="005A4084" w:rsidRDefault="00373091">
            <w:pPr>
              <w:pStyle w:val="TableParagraph"/>
              <w:spacing w:line="248" w:lineRule="exact"/>
              <w:ind w:left="189" w:right="179"/>
            </w:pPr>
            <w:r>
              <w:t xml:space="preserve">4° </w:t>
            </w:r>
            <w:r>
              <w:rPr>
                <w:spacing w:val="-2"/>
              </w:rPr>
              <w:t>livello</w:t>
            </w:r>
          </w:p>
        </w:tc>
        <w:tc>
          <w:tcPr>
            <w:tcW w:w="2712" w:type="dxa"/>
          </w:tcPr>
          <w:p w14:paraId="50EBA230" w14:textId="77777777" w:rsidR="005A4084" w:rsidRDefault="00373091">
            <w:pPr>
              <w:pStyle w:val="TableParagraph"/>
              <w:spacing w:line="248" w:lineRule="exact"/>
              <w:ind w:left="189" w:right="179"/>
            </w:pPr>
            <w:r>
              <w:t>36</w:t>
            </w:r>
            <w:r>
              <w:rPr>
                <w:spacing w:val="-1"/>
              </w:rPr>
              <w:t xml:space="preserve"> </w:t>
            </w:r>
            <w:r>
              <w:rPr>
                <w:spacing w:val="-4"/>
              </w:rPr>
              <w:t>mesi</w:t>
            </w:r>
          </w:p>
        </w:tc>
        <w:tc>
          <w:tcPr>
            <w:tcW w:w="3806" w:type="dxa"/>
          </w:tcPr>
          <w:p w14:paraId="50EBA231" w14:textId="77777777" w:rsidR="005A4084" w:rsidRDefault="00373091">
            <w:pPr>
              <w:pStyle w:val="TableParagraph"/>
              <w:spacing w:line="248" w:lineRule="exact"/>
              <w:ind w:left="188" w:right="180"/>
            </w:pPr>
            <w:r>
              <w:rPr>
                <w:spacing w:val="-5"/>
              </w:rPr>
              <w:t>180</w:t>
            </w:r>
          </w:p>
        </w:tc>
      </w:tr>
      <w:tr w:rsidR="005A4084" w14:paraId="50EBA236" w14:textId="77777777" w:rsidTr="00991492">
        <w:trPr>
          <w:trHeight w:val="268"/>
        </w:trPr>
        <w:tc>
          <w:tcPr>
            <w:tcW w:w="3259" w:type="dxa"/>
          </w:tcPr>
          <w:p w14:paraId="50EBA233" w14:textId="77777777" w:rsidR="005A4084" w:rsidRDefault="00373091">
            <w:pPr>
              <w:pStyle w:val="TableParagraph"/>
              <w:spacing w:line="248" w:lineRule="exact"/>
              <w:ind w:left="189" w:right="179"/>
            </w:pPr>
            <w:r>
              <w:t xml:space="preserve">5° </w:t>
            </w:r>
            <w:r>
              <w:rPr>
                <w:spacing w:val="-2"/>
              </w:rPr>
              <w:t>livello</w:t>
            </w:r>
          </w:p>
        </w:tc>
        <w:tc>
          <w:tcPr>
            <w:tcW w:w="2712" w:type="dxa"/>
          </w:tcPr>
          <w:p w14:paraId="50EBA234" w14:textId="77777777" w:rsidR="005A4084" w:rsidRDefault="00373091">
            <w:pPr>
              <w:pStyle w:val="TableParagraph"/>
              <w:spacing w:line="248" w:lineRule="exact"/>
              <w:ind w:left="189" w:right="179"/>
            </w:pPr>
            <w:r>
              <w:t>36</w:t>
            </w:r>
            <w:r>
              <w:rPr>
                <w:spacing w:val="-1"/>
              </w:rPr>
              <w:t xml:space="preserve"> </w:t>
            </w:r>
            <w:r>
              <w:rPr>
                <w:spacing w:val="-4"/>
              </w:rPr>
              <w:t>mesi</w:t>
            </w:r>
          </w:p>
        </w:tc>
        <w:tc>
          <w:tcPr>
            <w:tcW w:w="3806" w:type="dxa"/>
          </w:tcPr>
          <w:p w14:paraId="50EBA235" w14:textId="77777777" w:rsidR="005A4084" w:rsidRDefault="00373091">
            <w:pPr>
              <w:pStyle w:val="TableParagraph"/>
              <w:spacing w:line="248" w:lineRule="exact"/>
              <w:ind w:left="188" w:right="180"/>
            </w:pPr>
            <w:r>
              <w:rPr>
                <w:spacing w:val="-5"/>
              </w:rPr>
              <w:t>160</w:t>
            </w:r>
          </w:p>
        </w:tc>
      </w:tr>
      <w:tr w:rsidR="005A4084" w14:paraId="50EBA23A" w14:textId="77777777" w:rsidTr="00991492">
        <w:trPr>
          <w:trHeight w:val="268"/>
        </w:trPr>
        <w:tc>
          <w:tcPr>
            <w:tcW w:w="3259" w:type="dxa"/>
          </w:tcPr>
          <w:p w14:paraId="50EBA237" w14:textId="77777777" w:rsidR="005A4084" w:rsidRDefault="00373091">
            <w:pPr>
              <w:pStyle w:val="TableParagraph"/>
              <w:spacing w:line="248" w:lineRule="exact"/>
              <w:ind w:left="189" w:right="179"/>
            </w:pPr>
            <w:r>
              <w:t xml:space="preserve">6° </w:t>
            </w:r>
            <w:r>
              <w:rPr>
                <w:spacing w:val="-2"/>
              </w:rPr>
              <w:t>livello</w:t>
            </w:r>
          </w:p>
        </w:tc>
        <w:tc>
          <w:tcPr>
            <w:tcW w:w="2712" w:type="dxa"/>
          </w:tcPr>
          <w:p w14:paraId="50EBA238" w14:textId="77777777" w:rsidR="005A4084" w:rsidRDefault="00373091">
            <w:pPr>
              <w:pStyle w:val="TableParagraph"/>
              <w:spacing w:line="248" w:lineRule="exact"/>
              <w:ind w:left="189" w:right="179"/>
            </w:pPr>
            <w:r>
              <w:t>24</w:t>
            </w:r>
            <w:r>
              <w:rPr>
                <w:spacing w:val="-1"/>
              </w:rPr>
              <w:t xml:space="preserve"> </w:t>
            </w:r>
            <w:r>
              <w:rPr>
                <w:spacing w:val="-4"/>
              </w:rPr>
              <w:t>mesi</w:t>
            </w:r>
          </w:p>
        </w:tc>
        <w:tc>
          <w:tcPr>
            <w:tcW w:w="3806" w:type="dxa"/>
          </w:tcPr>
          <w:p w14:paraId="50EBA239" w14:textId="77777777" w:rsidR="005A4084" w:rsidRDefault="00373091">
            <w:pPr>
              <w:pStyle w:val="TableParagraph"/>
              <w:spacing w:line="248" w:lineRule="exact"/>
              <w:ind w:left="188" w:right="180"/>
            </w:pPr>
            <w:r>
              <w:rPr>
                <w:spacing w:val="-5"/>
              </w:rPr>
              <w:t>120</w:t>
            </w:r>
          </w:p>
        </w:tc>
      </w:tr>
    </w:tbl>
    <w:p w14:paraId="50EBA23B" w14:textId="77777777" w:rsidR="005A4084" w:rsidRDefault="005A4084">
      <w:pPr>
        <w:pStyle w:val="Corpotesto"/>
        <w:spacing w:before="6"/>
        <w:rPr>
          <w:sz w:val="2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1930"/>
        <w:gridCol w:w="2057"/>
        <w:gridCol w:w="2002"/>
        <w:gridCol w:w="1563"/>
      </w:tblGrid>
      <w:tr w:rsidR="005A4084" w14:paraId="50EBA244" w14:textId="77777777">
        <w:trPr>
          <w:trHeight w:val="1031"/>
        </w:trPr>
        <w:tc>
          <w:tcPr>
            <w:tcW w:w="2196" w:type="dxa"/>
          </w:tcPr>
          <w:p w14:paraId="50EBA23C" w14:textId="77777777" w:rsidR="005A4084" w:rsidRDefault="005A4084">
            <w:pPr>
              <w:pStyle w:val="TableParagraph"/>
              <w:spacing w:before="2"/>
              <w:jc w:val="left"/>
              <w:rPr>
                <w:sz w:val="31"/>
              </w:rPr>
            </w:pPr>
          </w:p>
          <w:p w14:paraId="50EBA23D" w14:textId="77777777" w:rsidR="005A4084" w:rsidRDefault="00373091">
            <w:pPr>
              <w:pStyle w:val="TableParagraph"/>
              <w:ind w:left="107" w:right="95"/>
              <w:rPr>
                <w:b/>
              </w:rPr>
            </w:pPr>
            <w:r>
              <w:rPr>
                <w:b/>
              </w:rPr>
              <w:t>Area</w:t>
            </w:r>
            <w:r>
              <w:rPr>
                <w:b/>
                <w:spacing w:val="-4"/>
              </w:rPr>
              <w:t xml:space="preserve"> </w:t>
            </w:r>
            <w:r>
              <w:rPr>
                <w:b/>
              </w:rPr>
              <w:t xml:space="preserve">di </w:t>
            </w:r>
            <w:r>
              <w:rPr>
                <w:b/>
                <w:spacing w:val="-2"/>
              </w:rPr>
              <w:t>attività</w:t>
            </w:r>
          </w:p>
        </w:tc>
        <w:tc>
          <w:tcPr>
            <w:tcW w:w="1930" w:type="dxa"/>
          </w:tcPr>
          <w:p w14:paraId="50EBA23E" w14:textId="77777777" w:rsidR="005A4084" w:rsidRDefault="005A4084">
            <w:pPr>
              <w:pStyle w:val="TableParagraph"/>
              <w:spacing w:before="2"/>
              <w:jc w:val="left"/>
              <w:rPr>
                <w:sz w:val="20"/>
              </w:rPr>
            </w:pPr>
          </w:p>
          <w:p w14:paraId="50EBA23F" w14:textId="77777777" w:rsidR="005A4084" w:rsidRDefault="00373091">
            <w:pPr>
              <w:pStyle w:val="TableParagraph"/>
              <w:ind w:left="659" w:right="420" w:hanging="229"/>
              <w:jc w:val="left"/>
              <w:rPr>
                <w:b/>
              </w:rPr>
            </w:pPr>
            <w:r>
              <w:rPr>
                <w:b/>
              </w:rPr>
              <w:t>Tipologie</w:t>
            </w:r>
            <w:r>
              <w:rPr>
                <w:b/>
                <w:spacing w:val="-13"/>
              </w:rPr>
              <w:t xml:space="preserve"> </w:t>
            </w:r>
            <w:r>
              <w:rPr>
                <w:b/>
              </w:rPr>
              <w:t xml:space="preserve">di </w:t>
            </w:r>
            <w:r>
              <w:rPr>
                <w:b/>
                <w:spacing w:val="-2"/>
              </w:rPr>
              <w:t>profilo</w:t>
            </w:r>
          </w:p>
        </w:tc>
        <w:tc>
          <w:tcPr>
            <w:tcW w:w="2057" w:type="dxa"/>
          </w:tcPr>
          <w:p w14:paraId="50EBA240" w14:textId="77777777" w:rsidR="005A4084" w:rsidRDefault="00373091">
            <w:pPr>
              <w:pStyle w:val="TableParagraph"/>
              <w:spacing w:before="112"/>
              <w:ind w:left="179" w:right="167" w:hanging="4"/>
              <w:rPr>
                <w:b/>
              </w:rPr>
            </w:pPr>
            <w:r>
              <w:rPr>
                <w:b/>
                <w:spacing w:val="-2"/>
              </w:rPr>
              <w:t xml:space="preserve">Qualifiche </w:t>
            </w:r>
            <w:r>
              <w:rPr>
                <w:b/>
              </w:rPr>
              <w:t>omologhe</w:t>
            </w:r>
            <w:r>
              <w:rPr>
                <w:b/>
                <w:spacing w:val="-13"/>
              </w:rPr>
              <w:t xml:space="preserve"> </w:t>
            </w:r>
            <w:r>
              <w:rPr>
                <w:b/>
              </w:rPr>
              <w:t>a</w:t>
            </w:r>
            <w:r>
              <w:rPr>
                <w:b/>
                <w:spacing w:val="-12"/>
              </w:rPr>
              <w:t xml:space="preserve"> </w:t>
            </w:r>
            <w:r>
              <w:rPr>
                <w:b/>
              </w:rPr>
              <w:t xml:space="preserve">quelle </w:t>
            </w:r>
            <w:r>
              <w:rPr>
                <w:b/>
                <w:spacing w:val="-2"/>
              </w:rPr>
              <w:t>artigiane</w:t>
            </w:r>
          </w:p>
        </w:tc>
        <w:tc>
          <w:tcPr>
            <w:tcW w:w="2002" w:type="dxa"/>
          </w:tcPr>
          <w:p w14:paraId="50EBA241" w14:textId="77777777" w:rsidR="005A4084" w:rsidRDefault="005A4084">
            <w:pPr>
              <w:pStyle w:val="TableParagraph"/>
              <w:spacing w:before="2"/>
              <w:jc w:val="left"/>
              <w:rPr>
                <w:sz w:val="20"/>
              </w:rPr>
            </w:pPr>
          </w:p>
          <w:p w14:paraId="50EBA242" w14:textId="77777777" w:rsidR="005A4084" w:rsidRDefault="00373091">
            <w:pPr>
              <w:pStyle w:val="TableParagraph"/>
              <w:ind w:left="354" w:firstLine="331"/>
              <w:jc w:val="left"/>
              <w:rPr>
                <w:b/>
              </w:rPr>
            </w:pPr>
            <w:r>
              <w:rPr>
                <w:b/>
                <w:spacing w:val="-2"/>
              </w:rPr>
              <w:t>Durata apprendistato</w:t>
            </w:r>
          </w:p>
        </w:tc>
        <w:tc>
          <w:tcPr>
            <w:tcW w:w="1563" w:type="dxa"/>
          </w:tcPr>
          <w:p w14:paraId="50EBA243" w14:textId="77777777" w:rsidR="005A4084" w:rsidRDefault="00373091">
            <w:pPr>
              <w:pStyle w:val="TableParagraph"/>
              <w:spacing w:before="112"/>
              <w:ind w:left="109" w:right="101" w:firstLine="1"/>
              <w:rPr>
                <w:b/>
              </w:rPr>
            </w:pPr>
            <w:r>
              <w:rPr>
                <w:b/>
                <w:spacing w:val="-4"/>
              </w:rPr>
              <w:t xml:space="preserve">Ore </w:t>
            </w:r>
            <w:r>
              <w:rPr>
                <w:b/>
              </w:rPr>
              <w:t>complessive</w:t>
            </w:r>
            <w:r>
              <w:rPr>
                <w:b/>
                <w:spacing w:val="-13"/>
              </w:rPr>
              <w:t xml:space="preserve"> </w:t>
            </w:r>
            <w:r>
              <w:rPr>
                <w:b/>
              </w:rPr>
              <w:t xml:space="preserve">di </w:t>
            </w:r>
            <w:r>
              <w:rPr>
                <w:b/>
                <w:spacing w:val="-2"/>
              </w:rPr>
              <w:t>formazione</w:t>
            </w:r>
          </w:p>
        </w:tc>
      </w:tr>
      <w:tr w:rsidR="005A4084" w14:paraId="50EBA24E" w14:textId="77777777">
        <w:trPr>
          <w:trHeight w:val="1031"/>
        </w:trPr>
        <w:tc>
          <w:tcPr>
            <w:tcW w:w="2196" w:type="dxa"/>
            <w:tcBorders>
              <w:bottom w:val="nil"/>
            </w:tcBorders>
          </w:tcPr>
          <w:p w14:paraId="50EBA245" w14:textId="77777777" w:rsidR="005A4084" w:rsidRDefault="005A4084">
            <w:pPr>
              <w:pStyle w:val="TableParagraph"/>
              <w:jc w:val="left"/>
              <w:rPr>
                <w:rFonts w:ascii="Times New Roman"/>
              </w:rPr>
            </w:pPr>
          </w:p>
        </w:tc>
        <w:tc>
          <w:tcPr>
            <w:tcW w:w="1930" w:type="dxa"/>
          </w:tcPr>
          <w:p w14:paraId="50EBA246" w14:textId="77777777" w:rsidR="005A4084" w:rsidRDefault="005A4084">
            <w:pPr>
              <w:pStyle w:val="TableParagraph"/>
              <w:spacing w:before="2"/>
              <w:jc w:val="left"/>
              <w:rPr>
                <w:sz w:val="20"/>
              </w:rPr>
            </w:pPr>
          </w:p>
          <w:p w14:paraId="50EBA247" w14:textId="77777777" w:rsidR="005A4084" w:rsidRDefault="00373091">
            <w:pPr>
              <w:pStyle w:val="TableParagraph"/>
              <w:ind w:left="179" w:right="165" w:firstLine="105"/>
              <w:jc w:val="left"/>
            </w:pPr>
            <w:r>
              <w:t>Addetto food e funzioni</w:t>
            </w:r>
            <w:r>
              <w:rPr>
                <w:spacing w:val="-13"/>
              </w:rPr>
              <w:t xml:space="preserve"> </w:t>
            </w:r>
            <w:r>
              <w:t>ausiliarie</w:t>
            </w:r>
          </w:p>
        </w:tc>
        <w:tc>
          <w:tcPr>
            <w:tcW w:w="2057" w:type="dxa"/>
          </w:tcPr>
          <w:p w14:paraId="50EBA248" w14:textId="77777777" w:rsidR="005A4084" w:rsidRDefault="00373091">
            <w:pPr>
              <w:pStyle w:val="TableParagraph"/>
              <w:spacing w:before="112"/>
              <w:ind w:left="280" w:right="273"/>
            </w:pPr>
            <w:r>
              <w:rPr>
                <w:spacing w:val="-2"/>
              </w:rPr>
              <w:t>macellaio specializzato provetto</w:t>
            </w:r>
          </w:p>
        </w:tc>
        <w:tc>
          <w:tcPr>
            <w:tcW w:w="2002" w:type="dxa"/>
          </w:tcPr>
          <w:p w14:paraId="50EBA249" w14:textId="77777777" w:rsidR="005A4084" w:rsidRDefault="005A4084">
            <w:pPr>
              <w:pStyle w:val="TableParagraph"/>
              <w:spacing w:before="2"/>
              <w:jc w:val="left"/>
              <w:rPr>
                <w:sz w:val="31"/>
              </w:rPr>
            </w:pPr>
          </w:p>
          <w:p w14:paraId="50EBA24A" w14:textId="77777777" w:rsidR="005A4084" w:rsidRDefault="00373091">
            <w:pPr>
              <w:pStyle w:val="TableParagraph"/>
              <w:ind w:left="640" w:right="632"/>
            </w:pPr>
            <w:r>
              <w:t>48</w:t>
            </w:r>
            <w:r>
              <w:rPr>
                <w:spacing w:val="-1"/>
              </w:rPr>
              <w:t xml:space="preserve"> </w:t>
            </w:r>
            <w:r>
              <w:rPr>
                <w:spacing w:val="-4"/>
              </w:rPr>
              <w:t>mesi</w:t>
            </w:r>
          </w:p>
        </w:tc>
        <w:tc>
          <w:tcPr>
            <w:tcW w:w="1563" w:type="dxa"/>
          </w:tcPr>
          <w:p w14:paraId="50EBA24B" w14:textId="77777777" w:rsidR="005A4084" w:rsidRDefault="005A4084">
            <w:pPr>
              <w:pStyle w:val="TableParagraph"/>
              <w:spacing w:before="2"/>
              <w:jc w:val="left"/>
              <w:rPr>
                <w:sz w:val="20"/>
              </w:rPr>
            </w:pPr>
          </w:p>
          <w:p w14:paraId="50EBA24C" w14:textId="77777777" w:rsidR="005A4084" w:rsidRDefault="00373091">
            <w:pPr>
              <w:pStyle w:val="TableParagraph"/>
              <w:ind w:left="435"/>
              <w:jc w:val="left"/>
            </w:pPr>
            <w:r>
              <w:t>280</w:t>
            </w:r>
            <w:r>
              <w:rPr>
                <w:spacing w:val="-5"/>
              </w:rPr>
              <w:t xml:space="preserve"> ore</w:t>
            </w:r>
          </w:p>
          <w:p w14:paraId="50EBA24D" w14:textId="77777777" w:rsidR="005A4084" w:rsidRDefault="00373091">
            <w:pPr>
              <w:pStyle w:val="TableParagraph"/>
              <w:ind w:left="332"/>
              <w:jc w:val="left"/>
            </w:pPr>
            <w:r>
              <w:t xml:space="preserve">(3° </w:t>
            </w:r>
            <w:r>
              <w:rPr>
                <w:spacing w:val="-2"/>
              </w:rPr>
              <w:t>livello)</w:t>
            </w:r>
          </w:p>
        </w:tc>
      </w:tr>
      <w:tr w:rsidR="005A4084" w14:paraId="50EBA254" w14:textId="77777777">
        <w:trPr>
          <w:trHeight w:val="409"/>
        </w:trPr>
        <w:tc>
          <w:tcPr>
            <w:tcW w:w="2196" w:type="dxa"/>
            <w:tcBorders>
              <w:top w:val="nil"/>
              <w:bottom w:val="nil"/>
            </w:tcBorders>
          </w:tcPr>
          <w:p w14:paraId="50EBA24F" w14:textId="77777777" w:rsidR="005A4084" w:rsidRDefault="00373091">
            <w:pPr>
              <w:pStyle w:val="TableParagraph"/>
              <w:spacing w:before="128" w:line="260" w:lineRule="exact"/>
              <w:ind w:left="107" w:right="98"/>
            </w:pPr>
            <w:r>
              <w:t>Front</w:t>
            </w:r>
            <w:r>
              <w:rPr>
                <w:spacing w:val="-4"/>
              </w:rPr>
              <w:t xml:space="preserve"> </w:t>
            </w:r>
            <w:r>
              <w:t>office</w:t>
            </w:r>
            <w:r>
              <w:rPr>
                <w:spacing w:val="-3"/>
              </w:rPr>
              <w:t xml:space="preserve"> </w:t>
            </w:r>
            <w:r>
              <w:t xml:space="preserve">e </w:t>
            </w:r>
            <w:r>
              <w:rPr>
                <w:spacing w:val="-2"/>
              </w:rPr>
              <w:t>funzioni</w:t>
            </w:r>
          </w:p>
        </w:tc>
        <w:tc>
          <w:tcPr>
            <w:tcW w:w="1930" w:type="dxa"/>
            <w:tcBorders>
              <w:bottom w:val="nil"/>
            </w:tcBorders>
          </w:tcPr>
          <w:p w14:paraId="50EBA250" w14:textId="77777777" w:rsidR="005A4084" w:rsidRDefault="005A4084">
            <w:pPr>
              <w:pStyle w:val="TableParagraph"/>
              <w:jc w:val="left"/>
              <w:rPr>
                <w:rFonts w:ascii="Times New Roman"/>
              </w:rPr>
            </w:pPr>
          </w:p>
        </w:tc>
        <w:tc>
          <w:tcPr>
            <w:tcW w:w="2057" w:type="dxa"/>
            <w:tcBorders>
              <w:bottom w:val="nil"/>
            </w:tcBorders>
          </w:tcPr>
          <w:p w14:paraId="50EBA251" w14:textId="77777777" w:rsidR="005A4084" w:rsidRDefault="00373091">
            <w:pPr>
              <w:pStyle w:val="TableParagraph"/>
              <w:spacing w:before="112"/>
              <w:ind w:left="281" w:right="273"/>
            </w:pPr>
            <w:r>
              <w:t>specialista</w:t>
            </w:r>
            <w:r>
              <w:rPr>
                <w:spacing w:val="-6"/>
              </w:rPr>
              <w:t xml:space="preserve"> </w:t>
            </w:r>
            <w:r>
              <w:rPr>
                <w:spacing w:val="-5"/>
              </w:rPr>
              <w:t>di</w:t>
            </w:r>
          </w:p>
        </w:tc>
        <w:tc>
          <w:tcPr>
            <w:tcW w:w="2002" w:type="dxa"/>
            <w:tcBorders>
              <w:bottom w:val="nil"/>
            </w:tcBorders>
          </w:tcPr>
          <w:p w14:paraId="50EBA252" w14:textId="77777777" w:rsidR="005A4084" w:rsidRDefault="005A4084">
            <w:pPr>
              <w:pStyle w:val="TableParagraph"/>
              <w:jc w:val="left"/>
              <w:rPr>
                <w:rFonts w:ascii="Times New Roman"/>
              </w:rPr>
            </w:pPr>
          </w:p>
        </w:tc>
        <w:tc>
          <w:tcPr>
            <w:tcW w:w="1563" w:type="dxa"/>
            <w:tcBorders>
              <w:bottom w:val="nil"/>
            </w:tcBorders>
          </w:tcPr>
          <w:p w14:paraId="50EBA253" w14:textId="77777777" w:rsidR="005A4084" w:rsidRDefault="005A4084">
            <w:pPr>
              <w:pStyle w:val="TableParagraph"/>
              <w:jc w:val="left"/>
              <w:rPr>
                <w:rFonts w:ascii="Times New Roman"/>
              </w:rPr>
            </w:pPr>
          </w:p>
        </w:tc>
      </w:tr>
      <w:tr w:rsidR="005A4084" w14:paraId="50EBA25A" w14:textId="77777777">
        <w:trPr>
          <w:trHeight w:val="268"/>
        </w:trPr>
        <w:tc>
          <w:tcPr>
            <w:tcW w:w="2196" w:type="dxa"/>
            <w:tcBorders>
              <w:top w:val="nil"/>
              <w:bottom w:val="nil"/>
            </w:tcBorders>
          </w:tcPr>
          <w:p w14:paraId="50EBA255" w14:textId="77777777" w:rsidR="005A4084" w:rsidRDefault="00373091">
            <w:pPr>
              <w:pStyle w:val="TableParagraph"/>
              <w:spacing w:line="249" w:lineRule="exact"/>
              <w:ind w:left="103" w:right="98"/>
            </w:pPr>
            <w:r>
              <w:rPr>
                <w:spacing w:val="-2"/>
              </w:rPr>
              <w:t>ausiliarie</w:t>
            </w:r>
          </w:p>
        </w:tc>
        <w:tc>
          <w:tcPr>
            <w:tcW w:w="1930" w:type="dxa"/>
            <w:tcBorders>
              <w:top w:val="nil"/>
              <w:bottom w:val="nil"/>
            </w:tcBorders>
          </w:tcPr>
          <w:p w14:paraId="50EBA256" w14:textId="77777777" w:rsidR="005A4084" w:rsidRDefault="005A4084">
            <w:pPr>
              <w:pStyle w:val="TableParagraph"/>
              <w:jc w:val="left"/>
              <w:rPr>
                <w:rFonts w:ascii="Times New Roman"/>
                <w:sz w:val="18"/>
              </w:rPr>
            </w:pPr>
          </w:p>
        </w:tc>
        <w:tc>
          <w:tcPr>
            <w:tcW w:w="2057" w:type="dxa"/>
            <w:tcBorders>
              <w:top w:val="nil"/>
              <w:bottom w:val="nil"/>
            </w:tcBorders>
          </w:tcPr>
          <w:p w14:paraId="50EBA257" w14:textId="77777777" w:rsidR="005A4084" w:rsidRDefault="00373091">
            <w:pPr>
              <w:pStyle w:val="TableParagraph"/>
              <w:spacing w:line="240" w:lineRule="exact"/>
              <w:ind w:left="279" w:right="273"/>
            </w:pPr>
            <w:r>
              <w:rPr>
                <w:spacing w:val="-2"/>
              </w:rPr>
              <w:t>gastronomia,</w:t>
            </w:r>
          </w:p>
        </w:tc>
        <w:tc>
          <w:tcPr>
            <w:tcW w:w="2002" w:type="dxa"/>
            <w:tcBorders>
              <w:top w:val="nil"/>
              <w:bottom w:val="nil"/>
            </w:tcBorders>
          </w:tcPr>
          <w:p w14:paraId="50EBA258" w14:textId="77777777" w:rsidR="005A4084" w:rsidRDefault="005A4084">
            <w:pPr>
              <w:pStyle w:val="TableParagraph"/>
              <w:jc w:val="left"/>
              <w:rPr>
                <w:rFonts w:ascii="Times New Roman"/>
                <w:sz w:val="18"/>
              </w:rPr>
            </w:pPr>
          </w:p>
        </w:tc>
        <w:tc>
          <w:tcPr>
            <w:tcW w:w="1563" w:type="dxa"/>
            <w:tcBorders>
              <w:top w:val="nil"/>
              <w:bottom w:val="nil"/>
            </w:tcBorders>
          </w:tcPr>
          <w:p w14:paraId="50EBA259" w14:textId="77777777" w:rsidR="005A4084" w:rsidRDefault="005A4084">
            <w:pPr>
              <w:pStyle w:val="TableParagraph"/>
              <w:jc w:val="left"/>
              <w:rPr>
                <w:rFonts w:ascii="Times New Roman"/>
                <w:sz w:val="18"/>
              </w:rPr>
            </w:pPr>
          </w:p>
        </w:tc>
      </w:tr>
      <w:tr w:rsidR="005A4084" w14:paraId="50EBA262" w14:textId="77777777">
        <w:trPr>
          <w:trHeight w:val="527"/>
        </w:trPr>
        <w:tc>
          <w:tcPr>
            <w:tcW w:w="2196" w:type="dxa"/>
            <w:tcBorders>
              <w:top w:val="nil"/>
              <w:bottom w:val="nil"/>
            </w:tcBorders>
          </w:tcPr>
          <w:p w14:paraId="50EBA25B" w14:textId="77777777" w:rsidR="005A4084" w:rsidRDefault="005A4084">
            <w:pPr>
              <w:pStyle w:val="TableParagraph"/>
              <w:jc w:val="left"/>
              <w:rPr>
                <w:rFonts w:ascii="Times New Roman"/>
              </w:rPr>
            </w:pPr>
          </w:p>
        </w:tc>
        <w:tc>
          <w:tcPr>
            <w:tcW w:w="1930" w:type="dxa"/>
            <w:tcBorders>
              <w:top w:val="nil"/>
              <w:bottom w:val="nil"/>
            </w:tcBorders>
          </w:tcPr>
          <w:p w14:paraId="50EBA25C" w14:textId="77777777" w:rsidR="005A4084" w:rsidRDefault="00373091">
            <w:pPr>
              <w:pStyle w:val="TableParagraph"/>
              <w:spacing w:before="106"/>
              <w:ind w:right="122"/>
              <w:jc w:val="right"/>
            </w:pPr>
            <w:r>
              <w:t>Addetto</w:t>
            </w:r>
            <w:r>
              <w:rPr>
                <w:spacing w:val="-5"/>
              </w:rPr>
              <w:t xml:space="preserve"> </w:t>
            </w:r>
            <w:r>
              <w:t>al</w:t>
            </w:r>
            <w:r>
              <w:rPr>
                <w:spacing w:val="-2"/>
              </w:rPr>
              <w:t xml:space="preserve"> servizio</w:t>
            </w:r>
          </w:p>
        </w:tc>
        <w:tc>
          <w:tcPr>
            <w:tcW w:w="2057" w:type="dxa"/>
            <w:tcBorders>
              <w:top w:val="nil"/>
              <w:bottom w:val="nil"/>
            </w:tcBorders>
          </w:tcPr>
          <w:p w14:paraId="50EBA25D" w14:textId="77777777" w:rsidR="005A4084" w:rsidRDefault="00373091">
            <w:pPr>
              <w:pStyle w:val="TableParagraph"/>
              <w:spacing w:line="240" w:lineRule="exact"/>
              <w:ind w:left="534"/>
              <w:jc w:val="left"/>
            </w:pPr>
            <w:r>
              <w:rPr>
                <w:spacing w:val="-2"/>
              </w:rPr>
              <w:t>macelleria,</w:t>
            </w:r>
          </w:p>
          <w:p w14:paraId="50EBA25E" w14:textId="77777777" w:rsidR="005A4084" w:rsidRDefault="00373091">
            <w:pPr>
              <w:pStyle w:val="TableParagraph"/>
              <w:spacing w:line="268" w:lineRule="exact"/>
              <w:ind w:left="561"/>
              <w:jc w:val="left"/>
            </w:pPr>
            <w:r>
              <w:rPr>
                <w:spacing w:val="-2"/>
              </w:rPr>
              <w:t>salumeria,</w:t>
            </w:r>
          </w:p>
        </w:tc>
        <w:tc>
          <w:tcPr>
            <w:tcW w:w="2002" w:type="dxa"/>
            <w:tcBorders>
              <w:top w:val="nil"/>
              <w:bottom w:val="nil"/>
            </w:tcBorders>
          </w:tcPr>
          <w:p w14:paraId="50EBA25F" w14:textId="77777777" w:rsidR="005A4084" w:rsidRDefault="00373091">
            <w:pPr>
              <w:pStyle w:val="TableParagraph"/>
              <w:spacing w:before="106"/>
              <w:ind w:left="640" w:right="632"/>
            </w:pPr>
            <w:r>
              <w:t>42</w:t>
            </w:r>
            <w:r>
              <w:rPr>
                <w:spacing w:val="-1"/>
              </w:rPr>
              <w:t xml:space="preserve"> </w:t>
            </w:r>
            <w:r>
              <w:rPr>
                <w:spacing w:val="-4"/>
              </w:rPr>
              <w:t>mesi</w:t>
            </w:r>
          </w:p>
        </w:tc>
        <w:tc>
          <w:tcPr>
            <w:tcW w:w="1563" w:type="dxa"/>
            <w:tcBorders>
              <w:top w:val="nil"/>
              <w:bottom w:val="nil"/>
            </w:tcBorders>
          </w:tcPr>
          <w:p w14:paraId="50EBA260" w14:textId="77777777" w:rsidR="005A4084" w:rsidRDefault="00373091">
            <w:pPr>
              <w:pStyle w:val="TableParagraph"/>
              <w:spacing w:line="240" w:lineRule="exact"/>
              <w:ind w:left="435"/>
              <w:jc w:val="left"/>
            </w:pPr>
            <w:r>
              <w:t>200</w:t>
            </w:r>
            <w:r>
              <w:rPr>
                <w:spacing w:val="-5"/>
              </w:rPr>
              <w:t xml:space="preserve"> ore</w:t>
            </w:r>
          </w:p>
          <w:p w14:paraId="50EBA261" w14:textId="77777777" w:rsidR="005A4084" w:rsidRDefault="00373091">
            <w:pPr>
              <w:pStyle w:val="TableParagraph"/>
              <w:spacing w:line="268" w:lineRule="exact"/>
              <w:ind w:left="332"/>
              <w:jc w:val="left"/>
            </w:pPr>
            <w:r>
              <w:t xml:space="preserve">(4° </w:t>
            </w:r>
            <w:r>
              <w:rPr>
                <w:spacing w:val="-2"/>
              </w:rPr>
              <w:t>livello)</w:t>
            </w:r>
          </w:p>
        </w:tc>
      </w:tr>
      <w:tr w:rsidR="005A4084" w14:paraId="50EBA268" w14:textId="77777777">
        <w:trPr>
          <w:trHeight w:val="267"/>
        </w:trPr>
        <w:tc>
          <w:tcPr>
            <w:tcW w:w="2196" w:type="dxa"/>
            <w:tcBorders>
              <w:top w:val="nil"/>
              <w:bottom w:val="nil"/>
            </w:tcBorders>
          </w:tcPr>
          <w:p w14:paraId="50EBA263" w14:textId="77777777" w:rsidR="005A4084" w:rsidRDefault="005A4084">
            <w:pPr>
              <w:pStyle w:val="TableParagraph"/>
              <w:jc w:val="left"/>
              <w:rPr>
                <w:rFonts w:ascii="Times New Roman"/>
                <w:sz w:val="18"/>
              </w:rPr>
            </w:pPr>
          </w:p>
        </w:tc>
        <w:tc>
          <w:tcPr>
            <w:tcW w:w="1930" w:type="dxa"/>
            <w:tcBorders>
              <w:top w:val="nil"/>
              <w:bottom w:val="nil"/>
            </w:tcBorders>
          </w:tcPr>
          <w:p w14:paraId="50EBA264" w14:textId="77777777" w:rsidR="005A4084" w:rsidRDefault="005A4084">
            <w:pPr>
              <w:pStyle w:val="TableParagraph"/>
              <w:jc w:val="left"/>
              <w:rPr>
                <w:rFonts w:ascii="Times New Roman"/>
                <w:sz w:val="18"/>
              </w:rPr>
            </w:pPr>
          </w:p>
        </w:tc>
        <w:tc>
          <w:tcPr>
            <w:tcW w:w="2057" w:type="dxa"/>
            <w:tcBorders>
              <w:top w:val="nil"/>
              <w:bottom w:val="nil"/>
            </w:tcBorders>
          </w:tcPr>
          <w:p w14:paraId="50EBA265" w14:textId="77777777" w:rsidR="005A4084" w:rsidRDefault="00373091">
            <w:pPr>
              <w:pStyle w:val="TableParagraph"/>
              <w:spacing w:line="248" w:lineRule="exact"/>
              <w:ind w:left="109" w:right="101"/>
            </w:pPr>
            <w:r>
              <w:t>pescheria,</w:t>
            </w:r>
            <w:r>
              <w:rPr>
                <w:spacing w:val="-5"/>
              </w:rPr>
              <w:t xml:space="preserve"> </w:t>
            </w:r>
            <w:r>
              <w:rPr>
                <w:spacing w:val="-2"/>
              </w:rPr>
              <w:t>formaggi,</w:t>
            </w:r>
          </w:p>
        </w:tc>
        <w:tc>
          <w:tcPr>
            <w:tcW w:w="2002" w:type="dxa"/>
            <w:tcBorders>
              <w:top w:val="nil"/>
              <w:bottom w:val="nil"/>
            </w:tcBorders>
          </w:tcPr>
          <w:p w14:paraId="50EBA266" w14:textId="77777777" w:rsidR="005A4084" w:rsidRDefault="005A4084">
            <w:pPr>
              <w:pStyle w:val="TableParagraph"/>
              <w:jc w:val="left"/>
              <w:rPr>
                <w:rFonts w:ascii="Times New Roman"/>
                <w:sz w:val="18"/>
              </w:rPr>
            </w:pPr>
          </w:p>
        </w:tc>
        <w:tc>
          <w:tcPr>
            <w:tcW w:w="1563" w:type="dxa"/>
            <w:tcBorders>
              <w:top w:val="nil"/>
              <w:bottom w:val="nil"/>
            </w:tcBorders>
          </w:tcPr>
          <w:p w14:paraId="50EBA267" w14:textId="77777777" w:rsidR="005A4084" w:rsidRDefault="005A4084">
            <w:pPr>
              <w:pStyle w:val="TableParagraph"/>
              <w:jc w:val="left"/>
              <w:rPr>
                <w:rFonts w:ascii="Times New Roman"/>
                <w:sz w:val="18"/>
              </w:rPr>
            </w:pPr>
          </w:p>
        </w:tc>
      </w:tr>
      <w:tr w:rsidR="005A4084" w14:paraId="50EBA26E" w14:textId="77777777">
        <w:trPr>
          <w:trHeight w:val="362"/>
        </w:trPr>
        <w:tc>
          <w:tcPr>
            <w:tcW w:w="2196" w:type="dxa"/>
            <w:tcBorders>
              <w:top w:val="nil"/>
            </w:tcBorders>
          </w:tcPr>
          <w:p w14:paraId="50EBA269" w14:textId="77777777" w:rsidR="005A4084" w:rsidRDefault="005A4084">
            <w:pPr>
              <w:pStyle w:val="TableParagraph"/>
              <w:jc w:val="left"/>
              <w:rPr>
                <w:rFonts w:ascii="Times New Roman"/>
              </w:rPr>
            </w:pPr>
          </w:p>
        </w:tc>
        <w:tc>
          <w:tcPr>
            <w:tcW w:w="1930" w:type="dxa"/>
            <w:tcBorders>
              <w:top w:val="nil"/>
            </w:tcBorders>
          </w:tcPr>
          <w:p w14:paraId="50EBA26A" w14:textId="77777777" w:rsidR="005A4084" w:rsidRDefault="005A4084">
            <w:pPr>
              <w:pStyle w:val="TableParagraph"/>
              <w:jc w:val="left"/>
              <w:rPr>
                <w:rFonts w:ascii="Times New Roman"/>
              </w:rPr>
            </w:pPr>
          </w:p>
        </w:tc>
        <w:tc>
          <w:tcPr>
            <w:tcW w:w="2057" w:type="dxa"/>
            <w:tcBorders>
              <w:top w:val="nil"/>
            </w:tcBorders>
          </w:tcPr>
          <w:p w14:paraId="50EBA26B" w14:textId="77777777" w:rsidR="005A4084" w:rsidRDefault="00373091">
            <w:pPr>
              <w:pStyle w:val="TableParagraph"/>
              <w:spacing w:line="249" w:lineRule="exact"/>
              <w:ind w:left="281" w:right="273"/>
            </w:pPr>
            <w:r>
              <w:rPr>
                <w:spacing w:val="-2"/>
              </w:rPr>
              <w:t>pasticceria</w:t>
            </w:r>
          </w:p>
        </w:tc>
        <w:tc>
          <w:tcPr>
            <w:tcW w:w="2002" w:type="dxa"/>
            <w:tcBorders>
              <w:top w:val="nil"/>
            </w:tcBorders>
          </w:tcPr>
          <w:p w14:paraId="50EBA26C" w14:textId="77777777" w:rsidR="005A4084" w:rsidRDefault="005A4084">
            <w:pPr>
              <w:pStyle w:val="TableParagraph"/>
              <w:jc w:val="left"/>
              <w:rPr>
                <w:rFonts w:ascii="Times New Roman"/>
              </w:rPr>
            </w:pPr>
          </w:p>
        </w:tc>
        <w:tc>
          <w:tcPr>
            <w:tcW w:w="1563" w:type="dxa"/>
            <w:tcBorders>
              <w:top w:val="nil"/>
            </w:tcBorders>
          </w:tcPr>
          <w:p w14:paraId="50EBA26D" w14:textId="77777777" w:rsidR="005A4084" w:rsidRDefault="005A4084">
            <w:pPr>
              <w:pStyle w:val="TableParagraph"/>
              <w:jc w:val="left"/>
              <w:rPr>
                <w:rFonts w:ascii="Times New Roman"/>
              </w:rPr>
            </w:pPr>
          </w:p>
        </w:tc>
      </w:tr>
      <w:tr w:rsidR="005A4084" w14:paraId="50EBA274" w14:textId="77777777">
        <w:trPr>
          <w:trHeight w:val="399"/>
        </w:trPr>
        <w:tc>
          <w:tcPr>
            <w:tcW w:w="2196" w:type="dxa"/>
            <w:tcBorders>
              <w:bottom w:val="nil"/>
            </w:tcBorders>
          </w:tcPr>
          <w:p w14:paraId="50EBA26F" w14:textId="77777777" w:rsidR="005A4084" w:rsidRDefault="005A4084">
            <w:pPr>
              <w:pStyle w:val="TableParagraph"/>
              <w:jc w:val="left"/>
              <w:rPr>
                <w:rFonts w:ascii="Times New Roman"/>
              </w:rPr>
            </w:pPr>
          </w:p>
        </w:tc>
        <w:tc>
          <w:tcPr>
            <w:tcW w:w="1930" w:type="dxa"/>
            <w:tcBorders>
              <w:bottom w:val="nil"/>
            </w:tcBorders>
          </w:tcPr>
          <w:p w14:paraId="50EBA270" w14:textId="77777777" w:rsidR="005A4084" w:rsidRDefault="005A4084">
            <w:pPr>
              <w:pStyle w:val="TableParagraph"/>
              <w:jc w:val="left"/>
              <w:rPr>
                <w:rFonts w:ascii="Times New Roman"/>
              </w:rPr>
            </w:pPr>
          </w:p>
        </w:tc>
        <w:tc>
          <w:tcPr>
            <w:tcW w:w="2057" w:type="dxa"/>
            <w:tcBorders>
              <w:bottom w:val="nil"/>
            </w:tcBorders>
          </w:tcPr>
          <w:p w14:paraId="50EBA271" w14:textId="77777777" w:rsidR="005A4084" w:rsidRDefault="00373091">
            <w:pPr>
              <w:pStyle w:val="TableParagraph"/>
              <w:spacing w:before="112" w:line="267" w:lineRule="exact"/>
              <w:ind w:left="298" w:right="273"/>
            </w:pPr>
            <w:r>
              <w:t>estimatore</w:t>
            </w:r>
            <w:r>
              <w:rPr>
                <w:spacing w:val="-6"/>
              </w:rPr>
              <w:t xml:space="preserve"> </w:t>
            </w:r>
            <w:r>
              <w:rPr>
                <w:spacing w:val="-4"/>
              </w:rPr>
              <w:t>nelle</w:t>
            </w:r>
          </w:p>
        </w:tc>
        <w:tc>
          <w:tcPr>
            <w:tcW w:w="2002" w:type="dxa"/>
            <w:tcBorders>
              <w:bottom w:val="nil"/>
            </w:tcBorders>
          </w:tcPr>
          <w:p w14:paraId="50EBA272" w14:textId="77777777" w:rsidR="005A4084" w:rsidRDefault="005A4084">
            <w:pPr>
              <w:pStyle w:val="TableParagraph"/>
              <w:jc w:val="left"/>
              <w:rPr>
                <w:rFonts w:ascii="Times New Roman"/>
              </w:rPr>
            </w:pPr>
          </w:p>
        </w:tc>
        <w:tc>
          <w:tcPr>
            <w:tcW w:w="1563" w:type="dxa"/>
            <w:tcBorders>
              <w:bottom w:val="nil"/>
            </w:tcBorders>
          </w:tcPr>
          <w:p w14:paraId="50EBA273" w14:textId="77777777" w:rsidR="005A4084" w:rsidRDefault="005A4084">
            <w:pPr>
              <w:pStyle w:val="TableParagraph"/>
              <w:jc w:val="left"/>
              <w:rPr>
                <w:rFonts w:ascii="Times New Roman"/>
              </w:rPr>
            </w:pPr>
          </w:p>
        </w:tc>
      </w:tr>
      <w:tr w:rsidR="005A4084" w14:paraId="50EBA284" w14:textId="77777777">
        <w:trPr>
          <w:trHeight w:val="1326"/>
        </w:trPr>
        <w:tc>
          <w:tcPr>
            <w:tcW w:w="2196" w:type="dxa"/>
            <w:tcBorders>
              <w:top w:val="nil"/>
              <w:bottom w:val="nil"/>
            </w:tcBorders>
          </w:tcPr>
          <w:p w14:paraId="50EBA275" w14:textId="77777777" w:rsidR="005A4084" w:rsidRDefault="005A4084">
            <w:pPr>
              <w:pStyle w:val="TableParagraph"/>
              <w:spacing w:before="6"/>
              <w:jc w:val="left"/>
              <w:rPr>
                <w:sz w:val="30"/>
              </w:rPr>
            </w:pPr>
          </w:p>
          <w:p w14:paraId="50EBA276" w14:textId="77777777" w:rsidR="005A4084" w:rsidRDefault="00373091">
            <w:pPr>
              <w:pStyle w:val="TableParagraph"/>
              <w:ind w:left="170" w:firstLine="307"/>
              <w:jc w:val="left"/>
            </w:pPr>
            <w:r>
              <w:t xml:space="preserve">Promozione e </w:t>
            </w:r>
            <w:r>
              <w:rPr>
                <w:spacing w:val="-2"/>
              </w:rPr>
              <w:t>commercializzazione</w:t>
            </w:r>
          </w:p>
        </w:tc>
        <w:tc>
          <w:tcPr>
            <w:tcW w:w="1930" w:type="dxa"/>
            <w:tcBorders>
              <w:top w:val="nil"/>
              <w:bottom w:val="nil"/>
            </w:tcBorders>
          </w:tcPr>
          <w:p w14:paraId="50EBA277" w14:textId="77777777" w:rsidR="005A4084" w:rsidRDefault="005A4084">
            <w:pPr>
              <w:pStyle w:val="TableParagraph"/>
              <w:jc w:val="left"/>
            </w:pPr>
          </w:p>
          <w:p w14:paraId="50EBA278" w14:textId="77777777" w:rsidR="005A4084" w:rsidRDefault="005A4084">
            <w:pPr>
              <w:pStyle w:val="TableParagraph"/>
              <w:spacing w:before="6"/>
              <w:jc w:val="left"/>
              <w:rPr>
                <w:sz w:val="19"/>
              </w:rPr>
            </w:pPr>
          </w:p>
          <w:p w14:paraId="50EBA279" w14:textId="77777777" w:rsidR="005A4084" w:rsidRDefault="00373091">
            <w:pPr>
              <w:pStyle w:val="TableParagraph"/>
              <w:ind w:right="121"/>
              <w:jc w:val="right"/>
            </w:pPr>
            <w:r>
              <w:t>Addetto</w:t>
            </w:r>
            <w:r>
              <w:rPr>
                <w:spacing w:val="-5"/>
              </w:rPr>
              <w:t xml:space="preserve"> </w:t>
            </w:r>
            <w:r>
              <w:t>al</w:t>
            </w:r>
            <w:r>
              <w:rPr>
                <w:spacing w:val="-2"/>
              </w:rPr>
              <w:t xml:space="preserve"> servizio</w:t>
            </w:r>
          </w:p>
        </w:tc>
        <w:tc>
          <w:tcPr>
            <w:tcW w:w="2057" w:type="dxa"/>
            <w:tcBorders>
              <w:top w:val="nil"/>
              <w:bottom w:val="nil"/>
            </w:tcBorders>
          </w:tcPr>
          <w:p w14:paraId="50EBA27A" w14:textId="77777777" w:rsidR="005A4084" w:rsidRDefault="00373091">
            <w:pPr>
              <w:pStyle w:val="TableParagraph"/>
              <w:spacing w:line="245" w:lineRule="exact"/>
              <w:ind w:left="298" w:right="272"/>
            </w:pPr>
            <w:r>
              <w:t>aziende</w:t>
            </w:r>
            <w:r>
              <w:rPr>
                <w:spacing w:val="-3"/>
              </w:rPr>
              <w:t xml:space="preserve"> </w:t>
            </w:r>
            <w:r>
              <w:t>di</w:t>
            </w:r>
            <w:r>
              <w:rPr>
                <w:spacing w:val="-2"/>
              </w:rPr>
              <w:t xml:space="preserve"> </w:t>
            </w:r>
            <w:r>
              <w:rPr>
                <w:spacing w:val="-4"/>
              </w:rPr>
              <w:t>arte</w:t>
            </w:r>
          </w:p>
          <w:p w14:paraId="50EBA27B" w14:textId="77777777" w:rsidR="005A4084" w:rsidRDefault="00373091">
            <w:pPr>
              <w:pStyle w:val="TableParagraph"/>
              <w:spacing w:line="237" w:lineRule="auto"/>
              <w:ind w:left="298" w:right="271"/>
            </w:pPr>
            <w:r>
              <w:t xml:space="preserve">e antichità </w:t>
            </w:r>
            <w:r>
              <w:rPr>
                <w:spacing w:val="-2"/>
              </w:rPr>
              <w:t>disegnatore tecnico</w:t>
            </w:r>
          </w:p>
          <w:p w14:paraId="50EBA27C" w14:textId="77777777" w:rsidR="005A4084" w:rsidRDefault="00373091">
            <w:pPr>
              <w:pStyle w:val="TableParagraph"/>
              <w:spacing w:line="263" w:lineRule="exact"/>
              <w:ind w:left="298" w:right="273"/>
            </w:pPr>
            <w:r>
              <w:rPr>
                <w:spacing w:val="-2"/>
              </w:rPr>
              <w:t>figurista</w:t>
            </w:r>
          </w:p>
        </w:tc>
        <w:tc>
          <w:tcPr>
            <w:tcW w:w="2002" w:type="dxa"/>
            <w:tcBorders>
              <w:top w:val="nil"/>
              <w:bottom w:val="nil"/>
            </w:tcBorders>
          </w:tcPr>
          <w:p w14:paraId="50EBA27D" w14:textId="77777777" w:rsidR="005A4084" w:rsidRDefault="005A4084">
            <w:pPr>
              <w:pStyle w:val="TableParagraph"/>
              <w:jc w:val="left"/>
            </w:pPr>
          </w:p>
          <w:p w14:paraId="50EBA27E" w14:textId="77777777" w:rsidR="005A4084" w:rsidRDefault="005A4084">
            <w:pPr>
              <w:pStyle w:val="TableParagraph"/>
              <w:spacing w:before="6"/>
              <w:jc w:val="left"/>
              <w:rPr>
                <w:sz w:val="19"/>
              </w:rPr>
            </w:pPr>
          </w:p>
          <w:p w14:paraId="50EBA27F" w14:textId="77777777" w:rsidR="005A4084" w:rsidRDefault="00373091">
            <w:pPr>
              <w:pStyle w:val="TableParagraph"/>
              <w:ind w:left="640" w:right="632"/>
            </w:pPr>
            <w:r>
              <w:t>48</w:t>
            </w:r>
            <w:r>
              <w:rPr>
                <w:spacing w:val="-1"/>
              </w:rPr>
              <w:t xml:space="preserve"> </w:t>
            </w:r>
            <w:r>
              <w:rPr>
                <w:spacing w:val="-4"/>
              </w:rPr>
              <w:t>mesi</w:t>
            </w:r>
          </w:p>
        </w:tc>
        <w:tc>
          <w:tcPr>
            <w:tcW w:w="1563" w:type="dxa"/>
            <w:tcBorders>
              <w:top w:val="nil"/>
              <w:bottom w:val="nil"/>
            </w:tcBorders>
          </w:tcPr>
          <w:p w14:paraId="50EBA280" w14:textId="77777777" w:rsidR="005A4084" w:rsidRDefault="00373091">
            <w:pPr>
              <w:pStyle w:val="TableParagraph"/>
              <w:spacing w:before="58" w:line="245" w:lineRule="exact"/>
              <w:ind w:left="435"/>
              <w:jc w:val="left"/>
            </w:pPr>
            <w:r>
              <w:t>340</w:t>
            </w:r>
            <w:r>
              <w:rPr>
                <w:spacing w:val="-5"/>
              </w:rPr>
              <w:t xml:space="preserve"> ore</w:t>
            </w:r>
          </w:p>
          <w:p w14:paraId="50EBA281" w14:textId="77777777" w:rsidR="005A4084" w:rsidRDefault="00373091">
            <w:pPr>
              <w:pStyle w:val="TableParagraph"/>
              <w:spacing w:line="245" w:lineRule="exact"/>
              <w:ind w:left="332"/>
              <w:jc w:val="left"/>
            </w:pPr>
            <w:r>
              <w:t xml:space="preserve">(2° </w:t>
            </w:r>
            <w:r>
              <w:rPr>
                <w:spacing w:val="-2"/>
              </w:rPr>
              <w:t>livello)</w:t>
            </w:r>
          </w:p>
          <w:p w14:paraId="50EBA282" w14:textId="77777777" w:rsidR="005A4084" w:rsidRDefault="00373091">
            <w:pPr>
              <w:pStyle w:val="TableParagraph"/>
              <w:spacing w:before="173" w:line="246" w:lineRule="exact"/>
              <w:ind w:left="435"/>
              <w:jc w:val="left"/>
            </w:pPr>
            <w:r>
              <w:t>280</w:t>
            </w:r>
            <w:r>
              <w:rPr>
                <w:spacing w:val="-5"/>
              </w:rPr>
              <w:t xml:space="preserve"> ore</w:t>
            </w:r>
          </w:p>
          <w:p w14:paraId="50EBA283" w14:textId="77777777" w:rsidR="005A4084" w:rsidRDefault="00373091">
            <w:pPr>
              <w:pStyle w:val="TableParagraph"/>
              <w:spacing w:line="246" w:lineRule="exact"/>
              <w:ind w:left="332"/>
              <w:jc w:val="left"/>
            </w:pPr>
            <w:r>
              <w:t xml:space="preserve">(3° </w:t>
            </w:r>
            <w:r>
              <w:rPr>
                <w:spacing w:val="-2"/>
              </w:rPr>
              <w:t>livello)</w:t>
            </w:r>
          </w:p>
        </w:tc>
      </w:tr>
      <w:tr w:rsidR="005A4084" w14:paraId="50EBA28A" w14:textId="77777777">
        <w:trPr>
          <w:trHeight w:val="357"/>
        </w:trPr>
        <w:tc>
          <w:tcPr>
            <w:tcW w:w="2196" w:type="dxa"/>
            <w:tcBorders>
              <w:top w:val="nil"/>
            </w:tcBorders>
          </w:tcPr>
          <w:p w14:paraId="50EBA285" w14:textId="77777777" w:rsidR="005A4084" w:rsidRDefault="005A4084">
            <w:pPr>
              <w:pStyle w:val="TableParagraph"/>
              <w:jc w:val="left"/>
              <w:rPr>
                <w:rFonts w:ascii="Times New Roman"/>
              </w:rPr>
            </w:pPr>
          </w:p>
        </w:tc>
        <w:tc>
          <w:tcPr>
            <w:tcW w:w="1930" w:type="dxa"/>
            <w:tcBorders>
              <w:top w:val="nil"/>
            </w:tcBorders>
          </w:tcPr>
          <w:p w14:paraId="50EBA286" w14:textId="77777777" w:rsidR="005A4084" w:rsidRDefault="005A4084">
            <w:pPr>
              <w:pStyle w:val="TableParagraph"/>
              <w:jc w:val="left"/>
              <w:rPr>
                <w:rFonts w:ascii="Times New Roman"/>
              </w:rPr>
            </w:pPr>
          </w:p>
        </w:tc>
        <w:tc>
          <w:tcPr>
            <w:tcW w:w="2057" w:type="dxa"/>
            <w:tcBorders>
              <w:top w:val="nil"/>
            </w:tcBorders>
          </w:tcPr>
          <w:p w14:paraId="50EBA287" w14:textId="77777777" w:rsidR="005A4084" w:rsidRDefault="00373091">
            <w:pPr>
              <w:pStyle w:val="TableParagraph"/>
              <w:spacing w:line="246" w:lineRule="exact"/>
              <w:ind w:left="298" w:right="270"/>
            </w:pPr>
            <w:r>
              <w:rPr>
                <w:spacing w:val="-2"/>
              </w:rPr>
              <w:t>vetrinista</w:t>
            </w:r>
          </w:p>
        </w:tc>
        <w:tc>
          <w:tcPr>
            <w:tcW w:w="2002" w:type="dxa"/>
            <w:tcBorders>
              <w:top w:val="nil"/>
            </w:tcBorders>
          </w:tcPr>
          <w:p w14:paraId="50EBA288" w14:textId="77777777" w:rsidR="005A4084" w:rsidRDefault="005A4084">
            <w:pPr>
              <w:pStyle w:val="TableParagraph"/>
              <w:jc w:val="left"/>
              <w:rPr>
                <w:rFonts w:ascii="Times New Roman"/>
              </w:rPr>
            </w:pPr>
          </w:p>
        </w:tc>
        <w:tc>
          <w:tcPr>
            <w:tcW w:w="1563" w:type="dxa"/>
            <w:tcBorders>
              <w:top w:val="nil"/>
            </w:tcBorders>
          </w:tcPr>
          <w:p w14:paraId="50EBA289" w14:textId="77777777" w:rsidR="005A4084" w:rsidRDefault="005A4084">
            <w:pPr>
              <w:pStyle w:val="TableParagraph"/>
              <w:jc w:val="left"/>
              <w:rPr>
                <w:rFonts w:ascii="Times New Roman"/>
              </w:rPr>
            </w:pPr>
          </w:p>
        </w:tc>
      </w:tr>
      <w:tr w:rsidR="005A4084" w14:paraId="50EBA295" w14:textId="77777777">
        <w:trPr>
          <w:trHeight w:val="762"/>
        </w:trPr>
        <w:tc>
          <w:tcPr>
            <w:tcW w:w="2196" w:type="dxa"/>
            <w:vMerge w:val="restart"/>
          </w:tcPr>
          <w:p w14:paraId="50EBA28B" w14:textId="77777777" w:rsidR="005A4084" w:rsidRDefault="005A4084">
            <w:pPr>
              <w:pStyle w:val="TableParagraph"/>
              <w:jc w:val="left"/>
            </w:pPr>
          </w:p>
          <w:p w14:paraId="50EBA28C" w14:textId="77777777" w:rsidR="005A4084" w:rsidRDefault="005A4084">
            <w:pPr>
              <w:pStyle w:val="TableParagraph"/>
              <w:jc w:val="left"/>
            </w:pPr>
          </w:p>
          <w:p w14:paraId="50EBA28D" w14:textId="77777777" w:rsidR="005A4084" w:rsidRDefault="00373091">
            <w:pPr>
              <w:pStyle w:val="TableParagraph"/>
              <w:spacing w:before="160"/>
              <w:ind w:left="424"/>
              <w:jc w:val="left"/>
            </w:pPr>
            <w:r>
              <w:t>Servizi</w:t>
            </w:r>
            <w:r>
              <w:rPr>
                <w:spacing w:val="-5"/>
              </w:rPr>
              <w:t xml:space="preserve"> </w:t>
            </w:r>
            <w:r>
              <w:rPr>
                <w:spacing w:val="-2"/>
              </w:rPr>
              <w:t>generali</w:t>
            </w:r>
          </w:p>
        </w:tc>
        <w:tc>
          <w:tcPr>
            <w:tcW w:w="1930" w:type="dxa"/>
            <w:vMerge w:val="restart"/>
          </w:tcPr>
          <w:p w14:paraId="50EBA28E" w14:textId="77777777" w:rsidR="005A4084" w:rsidRDefault="005A4084">
            <w:pPr>
              <w:pStyle w:val="TableParagraph"/>
              <w:jc w:val="left"/>
            </w:pPr>
          </w:p>
          <w:p w14:paraId="50EBA28F" w14:textId="77777777" w:rsidR="005A4084" w:rsidRDefault="00373091">
            <w:pPr>
              <w:pStyle w:val="TableParagraph"/>
              <w:spacing w:before="160"/>
              <w:ind w:left="275" w:right="265"/>
            </w:pPr>
            <w:r>
              <w:rPr>
                <w:spacing w:val="-2"/>
              </w:rPr>
              <w:t>Addetto manutenzione/ assistenza</w:t>
            </w:r>
          </w:p>
        </w:tc>
        <w:tc>
          <w:tcPr>
            <w:tcW w:w="2057" w:type="dxa"/>
          </w:tcPr>
          <w:p w14:paraId="50EBA290" w14:textId="77777777" w:rsidR="005A4084" w:rsidRDefault="00373091">
            <w:pPr>
              <w:pStyle w:val="TableParagraph"/>
              <w:spacing w:before="112"/>
              <w:ind w:left="383" w:firstLine="278"/>
              <w:jc w:val="left"/>
            </w:pPr>
            <w:r>
              <w:rPr>
                <w:spacing w:val="-2"/>
              </w:rPr>
              <w:t>Addetto manutenzione</w:t>
            </w:r>
          </w:p>
        </w:tc>
        <w:tc>
          <w:tcPr>
            <w:tcW w:w="2002" w:type="dxa"/>
          </w:tcPr>
          <w:p w14:paraId="50EBA291" w14:textId="77777777" w:rsidR="005A4084" w:rsidRDefault="005A4084">
            <w:pPr>
              <w:pStyle w:val="TableParagraph"/>
              <w:spacing w:before="2"/>
              <w:jc w:val="left"/>
              <w:rPr>
                <w:sz w:val="20"/>
              </w:rPr>
            </w:pPr>
          </w:p>
          <w:p w14:paraId="50EBA292" w14:textId="77777777" w:rsidR="005A4084" w:rsidRDefault="00373091">
            <w:pPr>
              <w:pStyle w:val="TableParagraph"/>
              <w:ind w:left="640" w:right="632"/>
            </w:pPr>
            <w:r>
              <w:t>48</w:t>
            </w:r>
            <w:r>
              <w:rPr>
                <w:spacing w:val="-1"/>
              </w:rPr>
              <w:t xml:space="preserve"> </w:t>
            </w:r>
            <w:r>
              <w:rPr>
                <w:spacing w:val="-4"/>
              </w:rPr>
              <w:t>mesi</w:t>
            </w:r>
          </w:p>
        </w:tc>
        <w:tc>
          <w:tcPr>
            <w:tcW w:w="1563" w:type="dxa"/>
          </w:tcPr>
          <w:p w14:paraId="50EBA293" w14:textId="77777777" w:rsidR="005A4084" w:rsidRDefault="00373091">
            <w:pPr>
              <w:pStyle w:val="TableParagraph"/>
              <w:spacing w:before="112"/>
              <w:ind w:left="435"/>
              <w:jc w:val="left"/>
            </w:pPr>
            <w:r>
              <w:t>280</w:t>
            </w:r>
            <w:r>
              <w:rPr>
                <w:spacing w:val="-5"/>
              </w:rPr>
              <w:t xml:space="preserve"> ore</w:t>
            </w:r>
          </w:p>
          <w:p w14:paraId="50EBA294" w14:textId="77777777" w:rsidR="005A4084" w:rsidRDefault="00373091">
            <w:pPr>
              <w:pStyle w:val="TableParagraph"/>
              <w:ind w:left="332"/>
              <w:jc w:val="left"/>
            </w:pPr>
            <w:r>
              <w:t xml:space="preserve">(3° </w:t>
            </w:r>
            <w:r>
              <w:rPr>
                <w:spacing w:val="-2"/>
              </w:rPr>
              <w:t>livello)</w:t>
            </w:r>
          </w:p>
        </w:tc>
      </w:tr>
      <w:tr w:rsidR="005A4084" w14:paraId="50EBA29E" w14:textId="77777777">
        <w:trPr>
          <w:trHeight w:val="890"/>
        </w:trPr>
        <w:tc>
          <w:tcPr>
            <w:tcW w:w="2196" w:type="dxa"/>
            <w:vMerge/>
            <w:tcBorders>
              <w:top w:val="nil"/>
            </w:tcBorders>
          </w:tcPr>
          <w:p w14:paraId="50EBA296" w14:textId="77777777" w:rsidR="005A4084" w:rsidRDefault="005A4084">
            <w:pPr>
              <w:rPr>
                <w:sz w:val="2"/>
                <w:szCs w:val="2"/>
              </w:rPr>
            </w:pPr>
          </w:p>
        </w:tc>
        <w:tc>
          <w:tcPr>
            <w:tcW w:w="1930" w:type="dxa"/>
            <w:vMerge/>
            <w:tcBorders>
              <w:top w:val="nil"/>
            </w:tcBorders>
          </w:tcPr>
          <w:p w14:paraId="50EBA297" w14:textId="77777777" w:rsidR="005A4084" w:rsidRDefault="005A4084">
            <w:pPr>
              <w:rPr>
                <w:sz w:val="2"/>
                <w:szCs w:val="2"/>
              </w:rPr>
            </w:pPr>
          </w:p>
        </w:tc>
        <w:tc>
          <w:tcPr>
            <w:tcW w:w="2057" w:type="dxa"/>
          </w:tcPr>
          <w:p w14:paraId="50EBA298" w14:textId="77777777" w:rsidR="005A4084" w:rsidRDefault="005A4084">
            <w:pPr>
              <w:pStyle w:val="TableParagraph"/>
              <w:spacing w:before="5"/>
              <w:jc w:val="left"/>
              <w:rPr>
                <w:sz w:val="25"/>
              </w:rPr>
            </w:pPr>
          </w:p>
          <w:p w14:paraId="50EBA299" w14:textId="77777777" w:rsidR="005A4084" w:rsidRDefault="00373091">
            <w:pPr>
              <w:pStyle w:val="TableParagraph"/>
              <w:spacing w:before="1"/>
              <w:ind w:left="108" w:right="101"/>
            </w:pPr>
            <w:r>
              <w:t>Addetto</w:t>
            </w:r>
            <w:r>
              <w:rPr>
                <w:spacing w:val="-4"/>
              </w:rPr>
              <w:t xml:space="preserve"> </w:t>
            </w:r>
            <w:r>
              <w:rPr>
                <w:spacing w:val="-2"/>
              </w:rPr>
              <w:t>assistenza</w:t>
            </w:r>
          </w:p>
        </w:tc>
        <w:tc>
          <w:tcPr>
            <w:tcW w:w="2002" w:type="dxa"/>
          </w:tcPr>
          <w:p w14:paraId="50EBA29A" w14:textId="77777777" w:rsidR="005A4084" w:rsidRDefault="005A4084">
            <w:pPr>
              <w:pStyle w:val="TableParagraph"/>
              <w:spacing w:before="5"/>
              <w:jc w:val="left"/>
              <w:rPr>
                <w:sz w:val="25"/>
              </w:rPr>
            </w:pPr>
          </w:p>
          <w:p w14:paraId="50EBA29B" w14:textId="77777777" w:rsidR="005A4084" w:rsidRDefault="00373091">
            <w:pPr>
              <w:pStyle w:val="TableParagraph"/>
              <w:spacing w:before="1"/>
              <w:ind w:left="640" w:right="633"/>
            </w:pPr>
            <w:r>
              <w:t>48</w:t>
            </w:r>
            <w:r>
              <w:rPr>
                <w:spacing w:val="-1"/>
              </w:rPr>
              <w:t xml:space="preserve"> </w:t>
            </w:r>
            <w:r>
              <w:rPr>
                <w:spacing w:val="-4"/>
              </w:rPr>
              <w:t>mesi</w:t>
            </w:r>
          </w:p>
        </w:tc>
        <w:tc>
          <w:tcPr>
            <w:tcW w:w="1563" w:type="dxa"/>
          </w:tcPr>
          <w:p w14:paraId="50EBA29C" w14:textId="77777777" w:rsidR="005A4084" w:rsidRDefault="00373091">
            <w:pPr>
              <w:pStyle w:val="TableParagraph"/>
              <w:spacing w:before="83" w:line="245" w:lineRule="exact"/>
              <w:ind w:left="435"/>
              <w:jc w:val="left"/>
            </w:pPr>
            <w:r>
              <w:t>340</w:t>
            </w:r>
            <w:r>
              <w:rPr>
                <w:spacing w:val="-5"/>
              </w:rPr>
              <w:t xml:space="preserve"> ore</w:t>
            </w:r>
          </w:p>
          <w:p w14:paraId="50EBA29D" w14:textId="77777777" w:rsidR="005A4084" w:rsidRDefault="00373091">
            <w:pPr>
              <w:pStyle w:val="TableParagraph"/>
              <w:spacing w:line="245" w:lineRule="exact"/>
              <w:ind w:left="332"/>
              <w:jc w:val="left"/>
            </w:pPr>
            <w:r>
              <w:t xml:space="preserve">(2° </w:t>
            </w:r>
            <w:r>
              <w:rPr>
                <w:spacing w:val="-2"/>
              </w:rPr>
              <w:t>livello)</w:t>
            </w:r>
          </w:p>
        </w:tc>
      </w:tr>
    </w:tbl>
    <w:p w14:paraId="50EBA29F" w14:textId="77777777" w:rsidR="005A4084" w:rsidRDefault="005A4084">
      <w:pPr>
        <w:spacing w:line="245" w:lineRule="exact"/>
        <w:sectPr w:rsidR="005A4084">
          <w:pgSz w:w="11910" w:h="16840"/>
          <w:pgMar w:top="1360" w:right="980" w:bottom="1180" w:left="900" w:header="0" w:footer="99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927"/>
        <w:gridCol w:w="2057"/>
        <w:gridCol w:w="2002"/>
        <w:gridCol w:w="1563"/>
      </w:tblGrid>
      <w:tr w:rsidR="005A4084" w14:paraId="50EBA2A6" w14:textId="77777777">
        <w:trPr>
          <w:trHeight w:val="669"/>
        </w:trPr>
        <w:tc>
          <w:tcPr>
            <w:tcW w:w="2198" w:type="dxa"/>
            <w:vMerge w:val="restart"/>
          </w:tcPr>
          <w:p w14:paraId="50EBA2A0" w14:textId="77777777" w:rsidR="005A4084" w:rsidRDefault="005A4084">
            <w:pPr>
              <w:pStyle w:val="TableParagraph"/>
              <w:jc w:val="left"/>
              <w:rPr>
                <w:rFonts w:ascii="Times New Roman"/>
              </w:rPr>
            </w:pPr>
          </w:p>
        </w:tc>
        <w:tc>
          <w:tcPr>
            <w:tcW w:w="1927" w:type="dxa"/>
          </w:tcPr>
          <w:p w14:paraId="50EBA2A1" w14:textId="77777777" w:rsidR="005A4084" w:rsidRDefault="005A4084">
            <w:pPr>
              <w:pStyle w:val="TableParagraph"/>
              <w:jc w:val="left"/>
              <w:rPr>
                <w:rFonts w:ascii="Times New Roman"/>
              </w:rPr>
            </w:pPr>
          </w:p>
        </w:tc>
        <w:tc>
          <w:tcPr>
            <w:tcW w:w="2057" w:type="dxa"/>
          </w:tcPr>
          <w:p w14:paraId="50EBA2A2" w14:textId="77777777" w:rsidR="005A4084" w:rsidRDefault="005A4084">
            <w:pPr>
              <w:pStyle w:val="TableParagraph"/>
              <w:jc w:val="left"/>
              <w:rPr>
                <w:rFonts w:ascii="Times New Roman"/>
              </w:rPr>
            </w:pPr>
          </w:p>
        </w:tc>
        <w:tc>
          <w:tcPr>
            <w:tcW w:w="2002" w:type="dxa"/>
          </w:tcPr>
          <w:p w14:paraId="50EBA2A3" w14:textId="77777777" w:rsidR="005A4084" w:rsidRDefault="005A4084">
            <w:pPr>
              <w:pStyle w:val="TableParagraph"/>
              <w:jc w:val="left"/>
              <w:rPr>
                <w:rFonts w:ascii="Times New Roman"/>
              </w:rPr>
            </w:pPr>
          </w:p>
        </w:tc>
        <w:tc>
          <w:tcPr>
            <w:tcW w:w="1563" w:type="dxa"/>
          </w:tcPr>
          <w:p w14:paraId="50EBA2A4" w14:textId="77777777" w:rsidR="005A4084" w:rsidRDefault="00373091">
            <w:pPr>
              <w:pStyle w:val="TableParagraph"/>
              <w:spacing w:before="83" w:line="245" w:lineRule="exact"/>
              <w:ind w:left="436"/>
              <w:jc w:val="left"/>
            </w:pPr>
            <w:r>
              <w:t>280</w:t>
            </w:r>
            <w:r>
              <w:rPr>
                <w:spacing w:val="-5"/>
              </w:rPr>
              <w:t xml:space="preserve"> ore</w:t>
            </w:r>
          </w:p>
          <w:p w14:paraId="50EBA2A5" w14:textId="77777777" w:rsidR="005A4084" w:rsidRDefault="00373091">
            <w:pPr>
              <w:pStyle w:val="TableParagraph"/>
              <w:spacing w:line="245" w:lineRule="exact"/>
              <w:ind w:left="333"/>
              <w:jc w:val="left"/>
            </w:pPr>
            <w:r>
              <w:t xml:space="preserve">(3° </w:t>
            </w:r>
            <w:r>
              <w:rPr>
                <w:spacing w:val="-2"/>
              </w:rPr>
              <w:t>livello)</w:t>
            </w:r>
          </w:p>
        </w:tc>
      </w:tr>
      <w:tr w:rsidR="005A4084" w14:paraId="50EBA2B0" w14:textId="77777777">
        <w:trPr>
          <w:trHeight w:val="1070"/>
        </w:trPr>
        <w:tc>
          <w:tcPr>
            <w:tcW w:w="2198" w:type="dxa"/>
            <w:vMerge/>
            <w:tcBorders>
              <w:top w:val="nil"/>
            </w:tcBorders>
          </w:tcPr>
          <w:p w14:paraId="50EBA2A7" w14:textId="77777777" w:rsidR="005A4084" w:rsidRDefault="005A4084">
            <w:pPr>
              <w:rPr>
                <w:sz w:val="2"/>
                <w:szCs w:val="2"/>
              </w:rPr>
            </w:pPr>
          </w:p>
        </w:tc>
        <w:tc>
          <w:tcPr>
            <w:tcW w:w="1927" w:type="dxa"/>
          </w:tcPr>
          <w:p w14:paraId="50EBA2A8" w14:textId="77777777" w:rsidR="005A4084" w:rsidRDefault="00373091">
            <w:pPr>
              <w:pStyle w:val="TableParagraph"/>
              <w:spacing w:before="131"/>
              <w:ind w:left="115" w:right="104" w:hanging="2"/>
            </w:pPr>
            <w:r>
              <w:t xml:space="preserve">Addetto logistica/ </w:t>
            </w:r>
            <w:r>
              <w:rPr>
                <w:spacing w:val="-2"/>
              </w:rPr>
              <w:t xml:space="preserve">gestione </w:t>
            </w:r>
            <w:r>
              <w:t>magazzino</w:t>
            </w:r>
            <w:r>
              <w:rPr>
                <w:spacing w:val="-13"/>
              </w:rPr>
              <w:t xml:space="preserve"> </w:t>
            </w:r>
            <w:r>
              <w:t>no</w:t>
            </w:r>
            <w:r>
              <w:rPr>
                <w:spacing w:val="-12"/>
              </w:rPr>
              <w:t xml:space="preserve"> </w:t>
            </w:r>
            <w:r>
              <w:t>food</w:t>
            </w:r>
          </w:p>
        </w:tc>
        <w:tc>
          <w:tcPr>
            <w:tcW w:w="2057" w:type="dxa"/>
          </w:tcPr>
          <w:p w14:paraId="50EBA2A9" w14:textId="77777777" w:rsidR="005A4084" w:rsidRDefault="005A4084">
            <w:pPr>
              <w:pStyle w:val="TableParagraph"/>
              <w:spacing w:before="9"/>
              <w:jc w:val="left"/>
              <w:rPr>
                <w:sz w:val="21"/>
              </w:rPr>
            </w:pPr>
          </w:p>
          <w:p w14:paraId="50EBA2AA" w14:textId="77777777" w:rsidR="005A4084" w:rsidRDefault="00373091">
            <w:pPr>
              <w:pStyle w:val="TableParagraph"/>
              <w:ind w:left="182" w:firstLine="71"/>
              <w:jc w:val="left"/>
            </w:pPr>
            <w:r>
              <w:t>Addetto gestione magazzino</w:t>
            </w:r>
            <w:r>
              <w:rPr>
                <w:spacing w:val="-13"/>
              </w:rPr>
              <w:t xml:space="preserve"> </w:t>
            </w:r>
            <w:r>
              <w:t>no</w:t>
            </w:r>
            <w:r>
              <w:rPr>
                <w:spacing w:val="-12"/>
              </w:rPr>
              <w:t xml:space="preserve"> </w:t>
            </w:r>
            <w:r>
              <w:t>food</w:t>
            </w:r>
          </w:p>
        </w:tc>
        <w:tc>
          <w:tcPr>
            <w:tcW w:w="2002" w:type="dxa"/>
          </w:tcPr>
          <w:p w14:paraId="50EBA2AB" w14:textId="77777777" w:rsidR="005A4084" w:rsidRDefault="005A4084">
            <w:pPr>
              <w:pStyle w:val="TableParagraph"/>
              <w:spacing w:before="9"/>
              <w:jc w:val="left"/>
              <w:rPr>
                <w:sz w:val="32"/>
              </w:rPr>
            </w:pPr>
          </w:p>
          <w:p w14:paraId="50EBA2AC" w14:textId="77777777" w:rsidR="005A4084" w:rsidRDefault="00373091">
            <w:pPr>
              <w:pStyle w:val="TableParagraph"/>
              <w:ind w:left="653"/>
              <w:jc w:val="left"/>
            </w:pPr>
            <w:r>
              <w:t>48</w:t>
            </w:r>
            <w:r>
              <w:rPr>
                <w:spacing w:val="-1"/>
              </w:rPr>
              <w:t xml:space="preserve"> </w:t>
            </w:r>
            <w:r>
              <w:rPr>
                <w:spacing w:val="-4"/>
              </w:rPr>
              <w:t>mesi</w:t>
            </w:r>
          </w:p>
        </w:tc>
        <w:tc>
          <w:tcPr>
            <w:tcW w:w="1563" w:type="dxa"/>
          </w:tcPr>
          <w:p w14:paraId="50EBA2AD" w14:textId="77777777" w:rsidR="005A4084" w:rsidRDefault="005A4084">
            <w:pPr>
              <w:pStyle w:val="TableParagraph"/>
              <w:spacing w:before="8"/>
              <w:jc w:val="left"/>
              <w:rPr>
                <w:sz w:val="21"/>
              </w:rPr>
            </w:pPr>
          </w:p>
          <w:p w14:paraId="50EBA2AE" w14:textId="77777777" w:rsidR="005A4084" w:rsidRDefault="00373091">
            <w:pPr>
              <w:pStyle w:val="TableParagraph"/>
              <w:spacing w:before="1"/>
              <w:ind w:left="436"/>
              <w:jc w:val="left"/>
            </w:pPr>
            <w:r>
              <w:t>280</w:t>
            </w:r>
            <w:r>
              <w:rPr>
                <w:spacing w:val="-5"/>
              </w:rPr>
              <w:t xml:space="preserve"> ore</w:t>
            </w:r>
          </w:p>
          <w:p w14:paraId="50EBA2AF" w14:textId="77777777" w:rsidR="005A4084" w:rsidRDefault="00373091">
            <w:pPr>
              <w:pStyle w:val="TableParagraph"/>
              <w:ind w:left="333"/>
              <w:jc w:val="left"/>
            </w:pPr>
            <w:r>
              <w:t xml:space="preserve">(3° </w:t>
            </w:r>
            <w:r>
              <w:rPr>
                <w:spacing w:val="-2"/>
              </w:rPr>
              <w:t>livello)</w:t>
            </w:r>
          </w:p>
        </w:tc>
      </w:tr>
    </w:tbl>
    <w:p w14:paraId="50EBA2B1" w14:textId="286F730E" w:rsidR="005A4084" w:rsidRDefault="005A4084">
      <w:pPr>
        <w:pStyle w:val="Corpotesto"/>
        <w:spacing w:before="8"/>
        <w:rPr>
          <w:sz w:val="18"/>
        </w:rPr>
      </w:pPr>
    </w:p>
    <w:p w14:paraId="569D9A61" w14:textId="58244655" w:rsidR="00A310DA" w:rsidRPr="00653216" w:rsidRDefault="00A310DA">
      <w:pPr>
        <w:pStyle w:val="Corpotesto"/>
        <w:spacing w:before="8"/>
      </w:pPr>
      <w:r w:rsidRPr="00653216">
        <w:t xml:space="preserve">Per </w:t>
      </w:r>
      <w:r w:rsidR="00F07F06" w:rsidRPr="00653216">
        <w:t>i profili formativi</w:t>
      </w:r>
      <w:r w:rsidR="0001054B" w:rsidRPr="00653216">
        <w:t xml:space="preserve"> </w:t>
      </w:r>
      <w:r w:rsidR="00763F49" w:rsidRPr="00653216">
        <w:t>relativi</w:t>
      </w:r>
      <w:r w:rsidR="0001054B" w:rsidRPr="00653216">
        <w:t xml:space="preserve"> al settore ICT, </w:t>
      </w:r>
      <w:r w:rsidR="00FE0C4F" w:rsidRPr="00653216">
        <w:t>agli Operatori di Vendita, al settore della Revisione Legale</w:t>
      </w:r>
      <w:r w:rsidR="002A2737" w:rsidRPr="00653216">
        <w:t>, al settore della Consulenza Specialistica, si veda</w:t>
      </w:r>
      <w:r w:rsidR="00653216" w:rsidRPr="00653216">
        <w:t>no gli allegati specifici al CCNL</w:t>
      </w:r>
    </w:p>
    <w:p w14:paraId="02AAFF07" w14:textId="77777777" w:rsidR="00653216" w:rsidRPr="000F798B" w:rsidRDefault="00653216">
      <w:pPr>
        <w:pStyle w:val="Corpotesto"/>
        <w:spacing w:before="8"/>
        <w:rPr>
          <w:color w:val="FF0000"/>
        </w:rPr>
      </w:pPr>
    </w:p>
    <w:p w14:paraId="50EBA2B2" w14:textId="625A9079" w:rsidR="005A4084" w:rsidRDefault="004C0E4E">
      <w:pPr>
        <w:pStyle w:val="Titolo1"/>
        <w:numPr>
          <w:ilvl w:val="0"/>
          <w:numId w:val="4"/>
        </w:numPr>
        <w:tabs>
          <w:tab w:val="left" w:pos="704"/>
        </w:tabs>
        <w:spacing w:before="99"/>
        <w:ind w:left="703" w:hanging="472"/>
      </w:pPr>
      <w:bookmarkStart w:id="36" w:name="Infortunio"/>
      <w:bookmarkStart w:id="37" w:name="_bookmark23"/>
      <w:bookmarkEnd w:id="36"/>
      <w:bookmarkEnd w:id="37"/>
      <w:r>
        <w:rPr>
          <w:color w:val="1F487C"/>
        </w:rPr>
        <w:t>TUTELE</w:t>
      </w:r>
      <w:r w:rsidR="001F72E8">
        <w:rPr>
          <w:color w:val="1F487C"/>
        </w:rPr>
        <w:t xml:space="preserve"> PREVIDENZIALI E ASSICURATIV</w:t>
      </w:r>
      <w:r>
        <w:rPr>
          <w:color w:val="1F487C"/>
        </w:rPr>
        <w:t>E</w:t>
      </w:r>
    </w:p>
    <w:p w14:paraId="50EBA2B3" w14:textId="77777777" w:rsidR="005A4084" w:rsidRDefault="005A4084">
      <w:pPr>
        <w:pStyle w:val="Corpotesto"/>
        <w:spacing w:before="3"/>
        <w:rPr>
          <w:rFonts w:ascii="Cambria"/>
          <w:b/>
          <w:sz w:val="30"/>
        </w:rPr>
      </w:pPr>
    </w:p>
    <w:p w14:paraId="76AB9B22" w14:textId="10D429AE" w:rsidR="001F72E8" w:rsidRDefault="001F72E8" w:rsidP="008B20CD">
      <w:pPr>
        <w:pStyle w:val="Corpotesto"/>
        <w:numPr>
          <w:ilvl w:val="0"/>
          <w:numId w:val="9"/>
        </w:numPr>
        <w:ind w:left="709"/>
        <w:jc w:val="both"/>
      </w:pPr>
      <w:r>
        <w:t xml:space="preserve">I contributi </w:t>
      </w:r>
      <w:r w:rsidR="00602527">
        <w:t>previdenziali e assistenziali vengo</w:t>
      </w:r>
      <w:r w:rsidR="002159E7">
        <w:t>no</w:t>
      </w:r>
      <w:r w:rsidR="00602527">
        <w:t xml:space="preserve"> versati </w:t>
      </w:r>
      <w:r w:rsidR="008F0088">
        <w:t>a</w:t>
      </w:r>
      <w:r w:rsidR="002370B2">
        <w:t>ll’</w:t>
      </w:r>
      <w:r w:rsidR="008F0088" w:rsidRPr="002159E7">
        <w:rPr>
          <w:b/>
          <w:bCs/>
        </w:rPr>
        <w:t>INPS – Istituto Nazionale della Previdenza Sociale</w:t>
      </w:r>
      <w:r w:rsidR="002159E7">
        <w:t>.</w:t>
      </w:r>
    </w:p>
    <w:p w14:paraId="60310286" w14:textId="313CF9C8" w:rsidR="002159E7" w:rsidRDefault="002159E7" w:rsidP="008B20CD">
      <w:pPr>
        <w:pStyle w:val="Corpotesto"/>
        <w:numPr>
          <w:ilvl w:val="0"/>
          <w:numId w:val="9"/>
        </w:numPr>
        <w:ind w:left="709"/>
        <w:jc w:val="both"/>
      </w:pPr>
      <w:r>
        <w:t>I</w:t>
      </w:r>
      <w:r w:rsidR="00CE1226">
        <w:t xml:space="preserve"> premi assicurativi vengono versati all’</w:t>
      </w:r>
      <w:r w:rsidR="00CE1226" w:rsidRPr="002370B2">
        <w:rPr>
          <w:b/>
          <w:bCs/>
        </w:rPr>
        <w:t xml:space="preserve">INAIL – </w:t>
      </w:r>
      <w:r w:rsidR="00E3197C" w:rsidRPr="002370B2">
        <w:rPr>
          <w:b/>
          <w:bCs/>
        </w:rPr>
        <w:t>Istituto Nazionale Assicurazione Infortuni sul Lavoro</w:t>
      </w:r>
    </w:p>
    <w:p w14:paraId="50EBA2B4" w14:textId="05F3D7D4" w:rsidR="005A4084" w:rsidRDefault="00373091" w:rsidP="008B20CD">
      <w:pPr>
        <w:pStyle w:val="Corpotesto"/>
        <w:numPr>
          <w:ilvl w:val="0"/>
          <w:numId w:val="9"/>
        </w:numPr>
        <w:ind w:left="709"/>
        <w:jc w:val="both"/>
      </w:pPr>
      <w:r>
        <w:t>L’adesione</w:t>
      </w:r>
      <w:r w:rsidRPr="002370B2">
        <w:t xml:space="preserve"> </w:t>
      </w:r>
      <w:r>
        <w:t>al</w:t>
      </w:r>
      <w:r w:rsidRPr="002370B2">
        <w:t xml:space="preserve"> </w:t>
      </w:r>
      <w:r>
        <w:t>fondo</w:t>
      </w:r>
      <w:r w:rsidRPr="002370B2">
        <w:t xml:space="preserve"> </w:t>
      </w:r>
      <w:r>
        <w:t>di</w:t>
      </w:r>
      <w:r w:rsidRPr="002370B2">
        <w:t xml:space="preserve"> </w:t>
      </w:r>
      <w:r>
        <w:t>previdenza</w:t>
      </w:r>
      <w:r w:rsidRPr="002370B2">
        <w:t xml:space="preserve"> </w:t>
      </w:r>
      <w:r>
        <w:t>complementare</w:t>
      </w:r>
      <w:r w:rsidRPr="002370B2">
        <w:t xml:space="preserve"> </w:t>
      </w:r>
      <w:proofErr w:type="spellStart"/>
      <w:r w:rsidRPr="002370B2">
        <w:rPr>
          <w:b/>
          <w:bCs/>
        </w:rPr>
        <w:t>Fon.Te</w:t>
      </w:r>
      <w:proofErr w:type="spellEnd"/>
      <w:r>
        <w:t>.</w:t>
      </w:r>
      <w:r w:rsidRPr="002370B2">
        <w:t xml:space="preserve"> </w:t>
      </w:r>
      <w:r>
        <w:t>è</w:t>
      </w:r>
      <w:r w:rsidRPr="002370B2">
        <w:t xml:space="preserve"> </w:t>
      </w:r>
      <w:r>
        <w:t>consentita</w:t>
      </w:r>
      <w:r w:rsidRPr="002370B2">
        <w:t xml:space="preserve"> </w:t>
      </w:r>
      <w:r>
        <w:t>secondo</w:t>
      </w:r>
      <w:r w:rsidRPr="002370B2">
        <w:t xml:space="preserve"> </w:t>
      </w:r>
      <w:r>
        <w:t>le</w:t>
      </w:r>
      <w:r w:rsidRPr="002370B2">
        <w:t xml:space="preserve"> </w:t>
      </w:r>
      <w:r>
        <w:t>previsioni</w:t>
      </w:r>
      <w:r w:rsidRPr="002370B2">
        <w:t xml:space="preserve"> </w:t>
      </w:r>
      <w:r>
        <w:t>del</w:t>
      </w:r>
      <w:r w:rsidRPr="002370B2">
        <w:t xml:space="preserve"> CCNL.</w:t>
      </w:r>
    </w:p>
    <w:p w14:paraId="50EBA2B5" w14:textId="5A57E517" w:rsidR="005A4084" w:rsidRDefault="00373091" w:rsidP="002370B2">
      <w:pPr>
        <w:pStyle w:val="Corpotesto"/>
        <w:numPr>
          <w:ilvl w:val="0"/>
          <w:numId w:val="9"/>
        </w:numPr>
        <w:ind w:left="709"/>
        <w:jc w:val="both"/>
      </w:pPr>
      <w:r>
        <w:t>Il lavoratore assunto</w:t>
      </w:r>
      <w:r w:rsidRPr="002370B2">
        <w:t xml:space="preserve"> </w:t>
      </w:r>
      <w:r>
        <w:t>a tempo</w:t>
      </w:r>
      <w:r w:rsidRPr="002370B2">
        <w:t xml:space="preserve"> </w:t>
      </w:r>
      <w:r>
        <w:t>indeterminato</w:t>
      </w:r>
      <w:r w:rsidRPr="002370B2">
        <w:t xml:space="preserve"> </w:t>
      </w:r>
      <w:r>
        <w:t>è iscritto</w:t>
      </w:r>
      <w:r w:rsidRPr="002370B2">
        <w:t xml:space="preserve"> </w:t>
      </w:r>
      <w:r>
        <w:t xml:space="preserve">al </w:t>
      </w:r>
      <w:r w:rsidRPr="002370B2">
        <w:t xml:space="preserve">Fondo </w:t>
      </w:r>
      <w:r w:rsidRPr="002370B2">
        <w:rPr>
          <w:b/>
          <w:bCs/>
        </w:rPr>
        <w:t>EST</w:t>
      </w:r>
      <w:r w:rsidR="00E3197C" w:rsidRPr="002370B2">
        <w:rPr>
          <w:b/>
          <w:bCs/>
        </w:rPr>
        <w:t xml:space="preserve"> - Fondo di assistenza sanitaria integrativa</w:t>
      </w:r>
      <w:r w:rsidR="00053DDF">
        <w:t>.</w:t>
      </w:r>
    </w:p>
    <w:p w14:paraId="50EBA2B6" w14:textId="0249A0D4" w:rsidR="005A4084" w:rsidRPr="00AD1CE0" w:rsidRDefault="00401A25" w:rsidP="002370B2">
      <w:pPr>
        <w:pStyle w:val="Corpotesto"/>
        <w:numPr>
          <w:ilvl w:val="0"/>
          <w:numId w:val="9"/>
        </w:numPr>
        <w:ind w:left="709"/>
        <w:jc w:val="both"/>
      </w:pPr>
      <w:bookmarkStart w:id="38" w:name="7)_CONGEDI"/>
      <w:bookmarkEnd w:id="38"/>
      <w:r>
        <w:t>I</w:t>
      </w:r>
      <w:r w:rsidR="001E10D9">
        <w:t>l</w:t>
      </w:r>
      <w:r>
        <w:t xml:space="preserve"> lavorator</w:t>
      </w:r>
      <w:r w:rsidR="001E10D9">
        <w:t>e</w:t>
      </w:r>
      <w:r>
        <w:t xml:space="preserve"> con la qualifica di </w:t>
      </w:r>
      <w:r w:rsidR="00373091">
        <w:t>Quadr</w:t>
      </w:r>
      <w:r>
        <w:t>o</w:t>
      </w:r>
      <w:r w:rsidR="001E10D9">
        <w:t xml:space="preserve"> </w:t>
      </w:r>
      <w:r w:rsidR="00373091">
        <w:t>è</w:t>
      </w:r>
      <w:r w:rsidR="00373091" w:rsidRPr="002370B2">
        <w:t xml:space="preserve"> </w:t>
      </w:r>
      <w:r w:rsidR="001E10D9" w:rsidRPr="002370B2">
        <w:t xml:space="preserve">iscritto a </w:t>
      </w:r>
      <w:proofErr w:type="spellStart"/>
      <w:r w:rsidR="00373091" w:rsidRPr="002370B2">
        <w:rPr>
          <w:b/>
          <w:bCs/>
        </w:rPr>
        <w:t>QuA</w:t>
      </w:r>
      <w:r w:rsidR="001E10D9" w:rsidRPr="002370B2">
        <w:rPr>
          <w:b/>
          <w:bCs/>
        </w:rPr>
        <w:t>s</w:t>
      </w:r>
      <w:proofErr w:type="spellEnd"/>
      <w:r w:rsidR="006D3AF2" w:rsidRPr="002370B2">
        <w:rPr>
          <w:b/>
          <w:bCs/>
        </w:rPr>
        <w:t xml:space="preserve"> - Cassa di Assistenza Sanitaria</w:t>
      </w:r>
      <w:r w:rsidR="0076551D" w:rsidRPr="002370B2">
        <w:rPr>
          <w:b/>
          <w:bCs/>
        </w:rPr>
        <w:t xml:space="preserve"> Quadri</w:t>
      </w:r>
      <w:r w:rsidR="00053DDF" w:rsidRPr="002370B2">
        <w:t>.</w:t>
      </w:r>
    </w:p>
    <w:p w14:paraId="5DABA348" w14:textId="3A59F0DF" w:rsidR="00AD1CE0" w:rsidRPr="00633793" w:rsidRDefault="00AD1CE0" w:rsidP="002370B2">
      <w:pPr>
        <w:pStyle w:val="Corpotesto"/>
        <w:numPr>
          <w:ilvl w:val="0"/>
          <w:numId w:val="9"/>
        </w:numPr>
        <w:ind w:left="709"/>
        <w:jc w:val="both"/>
      </w:pPr>
      <w:r w:rsidRPr="00633793">
        <w:t>Indicare altr</w:t>
      </w:r>
      <w:r w:rsidR="00527329" w:rsidRPr="00633793">
        <w:t xml:space="preserve">e </w:t>
      </w:r>
      <w:proofErr w:type="spellStart"/>
      <w:r w:rsidR="00527329" w:rsidRPr="00633793">
        <w:t>eventual</w:t>
      </w:r>
      <w:r w:rsidR="00ED5866">
        <w:t>I</w:t>
      </w:r>
      <w:proofErr w:type="spellEnd"/>
      <w:r w:rsidR="00527329" w:rsidRPr="00633793">
        <w:t xml:space="preserve"> </w:t>
      </w:r>
      <w:r w:rsidR="002370B2">
        <w:t>forme</w:t>
      </w:r>
      <w:r w:rsidR="009E6706" w:rsidRPr="00633793">
        <w:t xml:space="preserve"> di protezione sociale, </w:t>
      </w:r>
      <w:r w:rsidR="00336C3F" w:rsidRPr="00633793">
        <w:t xml:space="preserve">quali assicurazioni per rischi professionali </w:t>
      </w:r>
      <w:r w:rsidR="004068C5">
        <w:t>o</w:t>
      </w:r>
      <w:r w:rsidR="00336C3F" w:rsidRPr="00633793">
        <w:t xml:space="preserve"> extraprofessionali</w:t>
      </w:r>
      <w:r w:rsidR="002B6990" w:rsidRPr="00633793">
        <w:t xml:space="preserve"> e altre coperture </w:t>
      </w:r>
      <w:r w:rsidR="004068C5">
        <w:t xml:space="preserve">assicurative </w:t>
      </w:r>
      <w:r w:rsidR="002B6990" w:rsidRPr="00633793">
        <w:t>in caso di trasferta</w:t>
      </w:r>
      <w:r w:rsidR="00633793" w:rsidRPr="00633793">
        <w:t>/distacco estero</w:t>
      </w:r>
    </w:p>
    <w:p w14:paraId="50EBA2B7" w14:textId="77777777" w:rsidR="005A4084" w:rsidRDefault="005A4084">
      <w:pPr>
        <w:pStyle w:val="Corpotesto"/>
      </w:pPr>
    </w:p>
    <w:p w14:paraId="50EBA2B8" w14:textId="77777777" w:rsidR="005A4084" w:rsidRDefault="005A4084">
      <w:pPr>
        <w:pStyle w:val="Corpotesto"/>
      </w:pPr>
    </w:p>
    <w:p w14:paraId="50EBA2B9" w14:textId="77777777" w:rsidR="005A4084" w:rsidRDefault="005A4084">
      <w:pPr>
        <w:pStyle w:val="Corpotesto"/>
      </w:pPr>
    </w:p>
    <w:p w14:paraId="50EBA2BA" w14:textId="77777777" w:rsidR="005A4084" w:rsidRDefault="005A4084">
      <w:pPr>
        <w:pStyle w:val="Corpotesto"/>
      </w:pPr>
    </w:p>
    <w:sectPr w:rsidR="005A4084">
      <w:type w:val="continuous"/>
      <w:pgSz w:w="11910" w:h="16840"/>
      <w:pgMar w:top="1380" w:right="980" w:bottom="1200" w:left="90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24AE" w14:textId="77777777" w:rsidR="00504735" w:rsidRDefault="00504735">
      <w:r>
        <w:separator/>
      </w:r>
    </w:p>
  </w:endnote>
  <w:endnote w:type="continuationSeparator" w:id="0">
    <w:p w14:paraId="21056D18" w14:textId="77777777" w:rsidR="00504735" w:rsidRDefault="0050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A2CB" w14:textId="5BBDD982" w:rsidR="005A4084" w:rsidRDefault="00E106A2">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50EBA2CC" wp14:editId="55A9520E">
              <wp:simplePos x="0" y="0"/>
              <wp:positionH relativeFrom="page">
                <wp:posOffset>3669665</wp:posOffset>
              </wp:positionH>
              <wp:positionV relativeFrom="page">
                <wp:posOffset>9916160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A2CD" w14:textId="77777777" w:rsidR="005A4084" w:rsidRDefault="00373091">
                          <w:pPr>
                            <w:pStyle w:val="Corpotesto"/>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BA2CC" id="_x0000_t202" coordsize="21600,21600" o:spt="202" path="m,l,21600r21600,l21600,xe">
              <v:stroke joinstyle="miter"/>
              <v:path gradientshapeok="t" o:connecttype="rect"/>
            </v:shapetype>
            <v:shape id="docshape1" o:spid="_x0000_s1026" type="#_x0000_t202" style="position:absolute;margin-left:288.95pt;margin-top:780.8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" filled="f" stroked="f">
              <v:textbox inset="0,0,0,0">
                <w:txbxContent>
                  <w:p w14:paraId="50EBA2CD" w14:textId="77777777" w:rsidR="005A4084" w:rsidRDefault="00373091">
                    <w:pPr>
                      <w:pStyle w:val="Corpotesto"/>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B568" w14:textId="77777777" w:rsidR="00504735" w:rsidRDefault="00504735">
      <w:r>
        <w:separator/>
      </w:r>
    </w:p>
  </w:footnote>
  <w:footnote w:type="continuationSeparator" w:id="0">
    <w:p w14:paraId="082E1078" w14:textId="77777777" w:rsidR="00504735" w:rsidRDefault="0050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1475"/>
    <w:multiLevelType w:val="hybridMultilevel"/>
    <w:tmpl w:val="12B4EB52"/>
    <w:lvl w:ilvl="0" w:tplc="B178D034">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1" w15:restartNumberingAfterBreak="0">
    <w:nsid w:val="254629E7"/>
    <w:multiLevelType w:val="hybridMultilevel"/>
    <w:tmpl w:val="AC3AD96C"/>
    <w:lvl w:ilvl="0" w:tplc="B178D0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70B6E"/>
    <w:multiLevelType w:val="hybridMultilevel"/>
    <w:tmpl w:val="41408DB4"/>
    <w:lvl w:ilvl="0" w:tplc="AE8CE628">
      <w:start w:val="1"/>
      <w:numFmt w:val="decimal"/>
      <w:lvlText w:val="%1)"/>
      <w:lvlJc w:val="left"/>
      <w:pPr>
        <w:ind w:left="683" w:hanging="231"/>
      </w:pPr>
      <w:rPr>
        <w:rFonts w:ascii="Calibri" w:eastAsia="Calibri" w:hAnsi="Calibri" w:cs="Calibri" w:hint="default"/>
        <w:b w:val="0"/>
        <w:bCs w:val="0"/>
        <w:i w:val="0"/>
        <w:iCs w:val="0"/>
        <w:w w:val="100"/>
        <w:sz w:val="22"/>
        <w:szCs w:val="22"/>
        <w:lang w:val="it-IT" w:eastAsia="en-US" w:bidi="ar-SA"/>
      </w:rPr>
    </w:lvl>
    <w:lvl w:ilvl="1" w:tplc="190E7684">
      <w:numFmt w:val="bullet"/>
      <w:lvlText w:val="•"/>
      <w:lvlJc w:val="left"/>
      <w:pPr>
        <w:ind w:left="1614" w:hanging="231"/>
      </w:pPr>
      <w:rPr>
        <w:rFonts w:hint="default"/>
        <w:lang w:val="it-IT" w:eastAsia="en-US" w:bidi="ar-SA"/>
      </w:rPr>
    </w:lvl>
    <w:lvl w:ilvl="2" w:tplc="44D64DFC">
      <w:numFmt w:val="bullet"/>
      <w:lvlText w:val="•"/>
      <w:lvlJc w:val="left"/>
      <w:pPr>
        <w:ind w:left="2549" w:hanging="231"/>
      </w:pPr>
      <w:rPr>
        <w:rFonts w:hint="default"/>
        <w:lang w:val="it-IT" w:eastAsia="en-US" w:bidi="ar-SA"/>
      </w:rPr>
    </w:lvl>
    <w:lvl w:ilvl="3" w:tplc="0CCC56D4">
      <w:numFmt w:val="bullet"/>
      <w:lvlText w:val="•"/>
      <w:lvlJc w:val="left"/>
      <w:pPr>
        <w:ind w:left="3483" w:hanging="231"/>
      </w:pPr>
      <w:rPr>
        <w:rFonts w:hint="default"/>
        <w:lang w:val="it-IT" w:eastAsia="en-US" w:bidi="ar-SA"/>
      </w:rPr>
    </w:lvl>
    <w:lvl w:ilvl="4" w:tplc="817262FA">
      <w:numFmt w:val="bullet"/>
      <w:lvlText w:val="•"/>
      <w:lvlJc w:val="left"/>
      <w:pPr>
        <w:ind w:left="4418" w:hanging="231"/>
      </w:pPr>
      <w:rPr>
        <w:rFonts w:hint="default"/>
        <w:lang w:val="it-IT" w:eastAsia="en-US" w:bidi="ar-SA"/>
      </w:rPr>
    </w:lvl>
    <w:lvl w:ilvl="5" w:tplc="9FC26AD0">
      <w:numFmt w:val="bullet"/>
      <w:lvlText w:val="•"/>
      <w:lvlJc w:val="left"/>
      <w:pPr>
        <w:ind w:left="5353" w:hanging="231"/>
      </w:pPr>
      <w:rPr>
        <w:rFonts w:hint="default"/>
        <w:lang w:val="it-IT" w:eastAsia="en-US" w:bidi="ar-SA"/>
      </w:rPr>
    </w:lvl>
    <w:lvl w:ilvl="6" w:tplc="346C8F64">
      <w:numFmt w:val="bullet"/>
      <w:lvlText w:val="•"/>
      <w:lvlJc w:val="left"/>
      <w:pPr>
        <w:ind w:left="6287" w:hanging="231"/>
      </w:pPr>
      <w:rPr>
        <w:rFonts w:hint="default"/>
        <w:lang w:val="it-IT" w:eastAsia="en-US" w:bidi="ar-SA"/>
      </w:rPr>
    </w:lvl>
    <w:lvl w:ilvl="7" w:tplc="75DA8CC6">
      <w:numFmt w:val="bullet"/>
      <w:lvlText w:val="•"/>
      <w:lvlJc w:val="left"/>
      <w:pPr>
        <w:ind w:left="7222" w:hanging="231"/>
      </w:pPr>
      <w:rPr>
        <w:rFonts w:hint="default"/>
        <w:lang w:val="it-IT" w:eastAsia="en-US" w:bidi="ar-SA"/>
      </w:rPr>
    </w:lvl>
    <w:lvl w:ilvl="8" w:tplc="EEDADFB2">
      <w:numFmt w:val="bullet"/>
      <w:lvlText w:val="•"/>
      <w:lvlJc w:val="left"/>
      <w:pPr>
        <w:ind w:left="8157" w:hanging="231"/>
      </w:pPr>
      <w:rPr>
        <w:rFonts w:hint="default"/>
        <w:lang w:val="it-IT" w:eastAsia="en-US" w:bidi="ar-SA"/>
      </w:rPr>
    </w:lvl>
  </w:abstractNum>
  <w:abstractNum w:abstractNumId="3" w15:restartNumberingAfterBreak="0">
    <w:nsid w:val="36C433EE"/>
    <w:multiLevelType w:val="hybridMultilevel"/>
    <w:tmpl w:val="FDCE6132"/>
    <w:lvl w:ilvl="0" w:tplc="2DE6481E">
      <w:numFmt w:val="bullet"/>
      <w:lvlText w:val=""/>
      <w:lvlJc w:val="left"/>
      <w:pPr>
        <w:ind w:left="837" w:hanging="361"/>
      </w:pPr>
      <w:rPr>
        <w:rFonts w:ascii="Symbol" w:eastAsia="Symbol" w:hAnsi="Symbol" w:cs="Symbol" w:hint="default"/>
        <w:b w:val="0"/>
        <w:bCs w:val="0"/>
        <w:i w:val="0"/>
        <w:iCs w:val="0"/>
        <w:w w:val="100"/>
        <w:sz w:val="22"/>
        <w:szCs w:val="22"/>
        <w:lang w:val="it-IT" w:eastAsia="en-US" w:bidi="ar-SA"/>
      </w:rPr>
    </w:lvl>
    <w:lvl w:ilvl="1" w:tplc="38569CF2">
      <w:numFmt w:val="bullet"/>
      <w:lvlText w:val="•"/>
      <w:lvlJc w:val="left"/>
      <w:pPr>
        <w:ind w:left="1614" w:hanging="361"/>
      </w:pPr>
      <w:rPr>
        <w:rFonts w:hint="default"/>
        <w:lang w:val="it-IT" w:eastAsia="en-US" w:bidi="ar-SA"/>
      </w:rPr>
    </w:lvl>
    <w:lvl w:ilvl="2" w:tplc="877E971C">
      <w:numFmt w:val="bullet"/>
      <w:lvlText w:val="•"/>
      <w:lvlJc w:val="left"/>
      <w:pPr>
        <w:ind w:left="2389" w:hanging="361"/>
      </w:pPr>
      <w:rPr>
        <w:rFonts w:hint="default"/>
        <w:lang w:val="it-IT" w:eastAsia="en-US" w:bidi="ar-SA"/>
      </w:rPr>
    </w:lvl>
    <w:lvl w:ilvl="3" w:tplc="7D28C9EC">
      <w:numFmt w:val="bullet"/>
      <w:lvlText w:val="•"/>
      <w:lvlJc w:val="left"/>
      <w:pPr>
        <w:ind w:left="3164" w:hanging="361"/>
      </w:pPr>
      <w:rPr>
        <w:rFonts w:hint="default"/>
        <w:lang w:val="it-IT" w:eastAsia="en-US" w:bidi="ar-SA"/>
      </w:rPr>
    </w:lvl>
    <w:lvl w:ilvl="4" w:tplc="0964B3E8">
      <w:numFmt w:val="bullet"/>
      <w:lvlText w:val="•"/>
      <w:lvlJc w:val="left"/>
      <w:pPr>
        <w:ind w:left="3939" w:hanging="361"/>
      </w:pPr>
      <w:rPr>
        <w:rFonts w:hint="default"/>
        <w:lang w:val="it-IT" w:eastAsia="en-US" w:bidi="ar-SA"/>
      </w:rPr>
    </w:lvl>
    <w:lvl w:ilvl="5" w:tplc="6804BDDA">
      <w:numFmt w:val="bullet"/>
      <w:lvlText w:val="•"/>
      <w:lvlJc w:val="left"/>
      <w:pPr>
        <w:ind w:left="4714" w:hanging="361"/>
      </w:pPr>
      <w:rPr>
        <w:rFonts w:hint="default"/>
        <w:lang w:val="it-IT" w:eastAsia="en-US" w:bidi="ar-SA"/>
      </w:rPr>
    </w:lvl>
    <w:lvl w:ilvl="6" w:tplc="051A314C">
      <w:numFmt w:val="bullet"/>
      <w:lvlText w:val="•"/>
      <w:lvlJc w:val="left"/>
      <w:pPr>
        <w:ind w:left="5488" w:hanging="361"/>
      </w:pPr>
      <w:rPr>
        <w:rFonts w:hint="default"/>
        <w:lang w:val="it-IT" w:eastAsia="en-US" w:bidi="ar-SA"/>
      </w:rPr>
    </w:lvl>
    <w:lvl w:ilvl="7" w:tplc="BE9C0FFA">
      <w:numFmt w:val="bullet"/>
      <w:lvlText w:val="•"/>
      <w:lvlJc w:val="left"/>
      <w:pPr>
        <w:ind w:left="6263" w:hanging="361"/>
      </w:pPr>
      <w:rPr>
        <w:rFonts w:hint="default"/>
        <w:lang w:val="it-IT" w:eastAsia="en-US" w:bidi="ar-SA"/>
      </w:rPr>
    </w:lvl>
    <w:lvl w:ilvl="8" w:tplc="54B05EFE">
      <w:numFmt w:val="bullet"/>
      <w:lvlText w:val="•"/>
      <w:lvlJc w:val="left"/>
      <w:pPr>
        <w:ind w:left="7038" w:hanging="361"/>
      </w:pPr>
      <w:rPr>
        <w:rFonts w:hint="default"/>
        <w:lang w:val="it-IT" w:eastAsia="en-US" w:bidi="ar-SA"/>
      </w:rPr>
    </w:lvl>
  </w:abstractNum>
  <w:abstractNum w:abstractNumId="4" w15:restartNumberingAfterBreak="0">
    <w:nsid w:val="431A6F3E"/>
    <w:multiLevelType w:val="hybridMultilevel"/>
    <w:tmpl w:val="FF1CA24E"/>
    <w:lvl w:ilvl="0" w:tplc="19063F00">
      <w:start w:val="1"/>
      <w:numFmt w:val="decimal"/>
      <w:lvlText w:val="%1)"/>
      <w:lvlJc w:val="left"/>
      <w:pPr>
        <w:ind w:left="549" w:hanging="317"/>
      </w:pPr>
      <w:rPr>
        <w:rFonts w:ascii="Cambria" w:eastAsia="Cambria" w:hAnsi="Cambria" w:cs="Cambria" w:hint="default"/>
        <w:b/>
        <w:bCs/>
        <w:i w:val="0"/>
        <w:iCs w:val="0"/>
        <w:color w:val="1F487C"/>
        <w:w w:val="99"/>
        <w:sz w:val="26"/>
        <w:szCs w:val="26"/>
        <w:lang w:val="it-IT" w:eastAsia="en-US" w:bidi="ar-SA"/>
      </w:rPr>
    </w:lvl>
    <w:lvl w:ilvl="1" w:tplc="787A75E4">
      <w:numFmt w:val="bullet"/>
      <w:lvlText w:val="•"/>
      <w:lvlJc w:val="left"/>
      <w:pPr>
        <w:ind w:left="1488" w:hanging="317"/>
      </w:pPr>
      <w:rPr>
        <w:rFonts w:hint="default"/>
        <w:lang w:val="it-IT" w:eastAsia="en-US" w:bidi="ar-SA"/>
      </w:rPr>
    </w:lvl>
    <w:lvl w:ilvl="2" w:tplc="42ECE588">
      <w:numFmt w:val="bullet"/>
      <w:lvlText w:val="•"/>
      <w:lvlJc w:val="left"/>
      <w:pPr>
        <w:ind w:left="2437" w:hanging="317"/>
      </w:pPr>
      <w:rPr>
        <w:rFonts w:hint="default"/>
        <w:lang w:val="it-IT" w:eastAsia="en-US" w:bidi="ar-SA"/>
      </w:rPr>
    </w:lvl>
    <w:lvl w:ilvl="3" w:tplc="0E2E73CA">
      <w:numFmt w:val="bullet"/>
      <w:lvlText w:val="•"/>
      <w:lvlJc w:val="left"/>
      <w:pPr>
        <w:ind w:left="3385" w:hanging="317"/>
      </w:pPr>
      <w:rPr>
        <w:rFonts w:hint="default"/>
        <w:lang w:val="it-IT" w:eastAsia="en-US" w:bidi="ar-SA"/>
      </w:rPr>
    </w:lvl>
    <w:lvl w:ilvl="4" w:tplc="89D896EA">
      <w:numFmt w:val="bullet"/>
      <w:lvlText w:val="•"/>
      <w:lvlJc w:val="left"/>
      <w:pPr>
        <w:ind w:left="4334" w:hanging="317"/>
      </w:pPr>
      <w:rPr>
        <w:rFonts w:hint="default"/>
        <w:lang w:val="it-IT" w:eastAsia="en-US" w:bidi="ar-SA"/>
      </w:rPr>
    </w:lvl>
    <w:lvl w:ilvl="5" w:tplc="2DF43216">
      <w:numFmt w:val="bullet"/>
      <w:lvlText w:val="•"/>
      <w:lvlJc w:val="left"/>
      <w:pPr>
        <w:ind w:left="5283" w:hanging="317"/>
      </w:pPr>
      <w:rPr>
        <w:rFonts w:hint="default"/>
        <w:lang w:val="it-IT" w:eastAsia="en-US" w:bidi="ar-SA"/>
      </w:rPr>
    </w:lvl>
    <w:lvl w:ilvl="6" w:tplc="CFFEE62C">
      <w:numFmt w:val="bullet"/>
      <w:lvlText w:val="•"/>
      <w:lvlJc w:val="left"/>
      <w:pPr>
        <w:ind w:left="6231" w:hanging="317"/>
      </w:pPr>
      <w:rPr>
        <w:rFonts w:hint="default"/>
        <w:lang w:val="it-IT" w:eastAsia="en-US" w:bidi="ar-SA"/>
      </w:rPr>
    </w:lvl>
    <w:lvl w:ilvl="7" w:tplc="AFD89C02">
      <w:numFmt w:val="bullet"/>
      <w:lvlText w:val="•"/>
      <w:lvlJc w:val="left"/>
      <w:pPr>
        <w:ind w:left="7180" w:hanging="317"/>
      </w:pPr>
      <w:rPr>
        <w:rFonts w:hint="default"/>
        <w:lang w:val="it-IT" w:eastAsia="en-US" w:bidi="ar-SA"/>
      </w:rPr>
    </w:lvl>
    <w:lvl w:ilvl="8" w:tplc="8CAC1378">
      <w:numFmt w:val="bullet"/>
      <w:lvlText w:val="•"/>
      <w:lvlJc w:val="left"/>
      <w:pPr>
        <w:ind w:left="8129" w:hanging="317"/>
      </w:pPr>
      <w:rPr>
        <w:rFonts w:hint="default"/>
        <w:lang w:val="it-IT" w:eastAsia="en-US" w:bidi="ar-SA"/>
      </w:rPr>
    </w:lvl>
  </w:abstractNum>
  <w:abstractNum w:abstractNumId="5" w15:restartNumberingAfterBreak="0">
    <w:nsid w:val="4C4F3E89"/>
    <w:multiLevelType w:val="hybridMultilevel"/>
    <w:tmpl w:val="79B8F7EA"/>
    <w:lvl w:ilvl="0" w:tplc="B178D034">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6" w15:restartNumberingAfterBreak="0">
    <w:nsid w:val="534D02FB"/>
    <w:multiLevelType w:val="hybridMultilevel"/>
    <w:tmpl w:val="27A42A46"/>
    <w:lvl w:ilvl="0" w:tplc="B178D034">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7" w15:restartNumberingAfterBreak="0">
    <w:nsid w:val="689908A4"/>
    <w:multiLevelType w:val="hybridMultilevel"/>
    <w:tmpl w:val="537E865C"/>
    <w:lvl w:ilvl="0" w:tplc="029424F4">
      <w:numFmt w:val="bullet"/>
      <w:lvlText w:val=""/>
      <w:lvlJc w:val="left"/>
      <w:pPr>
        <w:ind w:left="830" w:hanging="360"/>
      </w:pPr>
      <w:rPr>
        <w:rFonts w:ascii="Symbol" w:eastAsia="Symbol" w:hAnsi="Symbol" w:cs="Symbol" w:hint="default"/>
        <w:b w:val="0"/>
        <w:bCs w:val="0"/>
        <w:i w:val="0"/>
        <w:iCs w:val="0"/>
        <w:w w:val="100"/>
        <w:sz w:val="22"/>
        <w:szCs w:val="22"/>
        <w:lang w:val="it-IT" w:eastAsia="en-US" w:bidi="ar-SA"/>
      </w:rPr>
    </w:lvl>
    <w:lvl w:ilvl="1" w:tplc="FAC2871E">
      <w:numFmt w:val="bullet"/>
      <w:lvlText w:val="•"/>
      <w:lvlJc w:val="left"/>
      <w:pPr>
        <w:ind w:left="1243" w:hanging="360"/>
      </w:pPr>
      <w:rPr>
        <w:rFonts w:hint="default"/>
        <w:lang w:val="it-IT" w:eastAsia="en-US" w:bidi="ar-SA"/>
      </w:rPr>
    </w:lvl>
    <w:lvl w:ilvl="2" w:tplc="F6A48340">
      <w:numFmt w:val="bullet"/>
      <w:lvlText w:val="•"/>
      <w:lvlJc w:val="left"/>
      <w:pPr>
        <w:ind w:left="1647" w:hanging="360"/>
      </w:pPr>
      <w:rPr>
        <w:rFonts w:hint="default"/>
        <w:lang w:val="it-IT" w:eastAsia="en-US" w:bidi="ar-SA"/>
      </w:rPr>
    </w:lvl>
    <w:lvl w:ilvl="3" w:tplc="9968CC86">
      <w:numFmt w:val="bullet"/>
      <w:lvlText w:val="•"/>
      <w:lvlJc w:val="left"/>
      <w:pPr>
        <w:ind w:left="2051" w:hanging="360"/>
      </w:pPr>
      <w:rPr>
        <w:rFonts w:hint="default"/>
        <w:lang w:val="it-IT" w:eastAsia="en-US" w:bidi="ar-SA"/>
      </w:rPr>
    </w:lvl>
    <w:lvl w:ilvl="4" w:tplc="D690F864">
      <w:numFmt w:val="bullet"/>
      <w:lvlText w:val="•"/>
      <w:lvlJc w:val="left"/>
      <w:pPr>
        <w:ind w:left="2455" w:hanging="360"/>
      </w:pPr>
      <w:rPr>
        <w:rFonts w:hint="default"/>
        <w:lang w:val="it-IT" w:eastAsia="en-US" w:bidi="ar-SA"/>
      </w:rPr>
    </w:lvl>
    <w:lvl w:ilvl="5" w:tplc="D4BA9B00">
      <w:numFmt w:val="bullet"/>
      <w:lvlText w:val="•"/>
      <w:lvlJc w:val="left"/>
      <w:pPr>
        <w:ind w:left="2859" w:hanging="360"/>
      </w:pPr>
      <w:rPr>
        <w:rFonts w:hint="default"/>
        <w:lang w:val="it-IT" w:eastAsia="en-US" w:bidi="ar-SA"/>
      </w:rPr>
    </w:lvl>
    <w:lvl w:ilvl="6" w:tplc="DC2622C8">
      <w:numFmt w:val="bullet"/>
      <w:lvlText w:val="•"/>
      <w:lvlJc w:val="left"/>
      <w:pPr>
        <w:ind w:left="3263" w:hanging="360"/>
      </w:pPr>
      <w:rPr>
        <w:rFonts w:hint="default"/>
        <w:lang w:val="it-IT" w:eastAsia="en-US" w:bidi="ar-SA"/>
      </w:rPr>
    </w:lvl>
    <w:lvl w:ilvl="7" w:tplc="CF9C4618">
      <w:numFmt w:val="bullet"/>
      <w:lvlText w:val="•"/>
      <w:lvlJc w:val="left"/>
      <w:pPr>
        <w:ind w:left="3667" w:hanging="360"/>
      </w:pPr>
      <w:rPr>
        <w:rFonts w:hint="default"/>
        <w:lang w:val="it-IT" w:eastAsia="en-US" w:bidi="ar-SA"/>
      </w:rPr>
    </w:lvl>
    <w:lvl w:ilvl="8" w:tplc="644C543A">
      <w:numFmt w:val="bullet"/>
      <w:lvlText w:val="•"/>
      <w:lvlJc w:val="left"/>
      <w:pPr>
        <w:ind w:left="4071" w:hanging="360"/>
      </w:pPr>
      <w:rPr>
        <w:rFonts w:hint="default"/>
        <w:lang w:val="it-IT" w:eastAsia="en-US" w:bidi="ar-SA"/>
      </w:rPr>
    </w:lvl>
  </w:abstractNum>
  <w:abstractNum w:abstractNumId="8" w15:restartNumberingAfterBreak="0">
    <w:nsid w:val="76711701"/>
    <w:multiLevelType w:val="hybridMultilevel"/>
    <w:tmpl w:val="90187510"/>
    <w:lvl w:ilvl="0" w:tplc="04100001">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9" w15:restartNumberingAfterBreak="0">
    <w:nsid w:val="7A567816"/>
    <w:multiLevelType w:val="hybridMultilevel"/>
    <w:tmpl w:val="56A0B3D0"/>
    <w:lvl w:ilvl="0" w:tplc="A9521BFA">
      <w:numFmt w:val="bullet"/>
      <w:lvlText w:val=""/>
      <w:lvlJc w:val="left"/>
      <w:pPr>
        <w:ind w:left="837" w:hanging="361"/>
      </w:pPr>
      <w:rPr>
        <w:rFonts w:ascii="Symbol" w:eastAsia="Symbol" w:hAnsi="Symbol" w:cs="Symbol" w:hint="default"/>
        <w:b w:val="0"/>
        <w:bCs w:val="0"/>
        <w:i w:val="0"/>
        <w:iCs w:val="0"/>
        <w:w w:val="100"/>
        <w:sz w:val="22"/>
        <w:szCs w:val="22"/>
        <w:lang w:val="it-IT" w:eastAsia="en-US" w:bidi="ar-SA"/>
      </w:rPr>
    </w:lvl>
    <w:lvl w:ilvl="1" w:tplc="AEA8F760">
      <w:numFmt w:val="bullet"/>
      <w:lvlText w:val="•"/>
      <w:lvlJc w:val="left"/>
      <w:pPr>
        <w:ind w:left="1614" w:hanging="361"/>
      </w:pPr>
      <w:rPr>
        <w:rFonts w:hint="default"/>
        <w:lang w:val="it-IT" w:eastAsia="en-US" w:bidi="ar-SA"/>
      </w:rPr>
    </w:lvl>
    <w:lvl w:ilvl="2" w:tplc="B4302CBC">
      <w:numFmt w:val="bullet"/>
      <w:lvlText w:val="•"/>
      <w:lvlJc w:val="left"/>
      <w:pPr>
        <w:ind w:left="2389" w:hanging="361"/>
      </w:pPr>
      <w:rPr>
        <w:rFonts w:hint="default"/>
        <w:lang w:val="it-IT" w:eastAsia="en-US" w:bidi="ar-SA"/>
      </w:rPr>
    </w:lvl>
    <w:lvl w:ilvl="3" w:tplc="A4F25472">
      <w:numFmt w:val="bullet"/>
      <w:lvlText w:val="•"/>
      <w:lvlJc w:val="left"/>
      <w:pPr>
        <w:ind w:left="3164" w:hanging="361"/>
      </w:pPr>
      <w:rPr>
        <w:rFonts w:hint="default"/>
        <w:lang w:val="it-IT" w:eastAsia="en-US" w:bidi="ar-SA"/>
      </w:rPr>
    </w:lvl>
    <w:lvl w:ilvl="4" w:tplc="15C47E02">
      <w:numFmt w:val="bullet"/>
      <w:lvlText w:val="•"/>
      <w:lvlJc w:val="left"/>
      <w:pPr>
        <w:ind w:left="3939" w:hanging="361"/>
      </w:pPr>
      <w:rPr>
        <w:rFonts w:hint="default"/>
        <w:lang w:val="it-IT" w:eastAsia="en-US" w:bidi="ar-SA"/>
      </w:rPr>
    </w:lvl>
    <w:lvl w:ilvl="5" w:tplc="A6CC54A6">
      <w:numFmt w:val="bullet"/>
      <w:lvlText w:val="•"/>
      <w:lvlJc w:val="left"/>
      <w:pPr>
        <w:ind w:left="4714" w:hanging="361"/>
      </w:pPr>
      <w:rPr>
        <w:rFonts w:hint="default"/>
        <w:lang w:val="it-IT" w:eastAsia="en-US" w:bidi="ar-SA"/>
      </w:rPr>
    </w:lvl>
    <w:lvl w:ilvl="6" w:tplc="EBD636CA">
      <w:numFmt w:val="bullet"/>
      <w:lvlText w:val="•"/>
      <w:lvlJc w:val="left"/>
      <w:pPr>
        <w:ind w:left="5488" w:hanging="361"/>
      </w:pPr>
      <w:rPr>
        <w:rFonts w:hint="default"/>
        <w:lang w:val="it-IT" w:eastAsia="en-US" w:bidi="ar-SA"/>
      </w:rPr>
    </w:lvl>
    <w:lvl w:ilvl="7" w:tplc="7594378C">
      <w:numFmt w:val="bullet"/>
      <w:lvlText w:val="•"/>
      <w:lvlJc w:val="left"/>
      <w:pPr>
        <w:ind w:left="6263" w:hanging="361"/>
      </w:pPr>
      <w:rPr>
        <w:rFonts w:hint="default"/>
        <w:lang w:val="it-IT" w:eastAsia="en-US" w:bidi="ar-SA"/>
      </w:rPr>
    </w:lvl>
    <w:lvl w:ilvl="8" w:tplc="3CD8B8C2">
      <w:numFmt w:val="bullet"/>
      <w:lvlText w:val="•"/>
      <w:lvlJc w:val="left"/>
      <w:pPr>
        <w:ind w:left="7038" w:hanging="361"/>
      </w:pPr>
      <w:rPr>
        <w:rFonts w:hint="default"/>
        <w:lang w:val="it-IT" w:eastAsia="en-US" w:bidi="ar-SA"/>
      </w:rPr>
    </w:lvl>
  </w:abstractNum>
  <w:num w:numId="1">
    <w:abstractNumId w:val="9"/>
  </w:num>
  <w:num w:numId="2">
    <w:abstractNumId w:val="3"/>
  </w:num>
  <w:num w:numId="3">
    <w:abstractNumId w:val="7"/>
  </w:num>
  <w:num w:numId="4">
    <w:abstractNumId w:val="4"/>
  </w:num>
  <w:num w:numId="5">
    <w:abstractNumId w:val="2"/>
  </w:num>
  <w:num w:numId="6">
    <w:abstractNumId w:val="6"/>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84"/>
    <w:rsid w:val="000032E4"/>
    <w:rsid w:val="0001054B"/>
    <w:rsid w:val="0001351A"/>
    <w:rsid w:val="00015909"/>
    <w:rsid w:val="00031C96"/>
    <w:rsid w:val="00053DDF"/>
    <w:rsid w:val="00055DE4"/>
    <w:rsid w:val="00076256"/>
    <w:rsid w:val="00076CB6"/>
    <w:rsid w:val="0009573B"/>
    <w:rsid w:val="000B373C"/>
    <w:rsid w:val="000E65D0"/>
    <w:rsid w:val="000F7505"/>
    <w:rsid w:val="000F798B"/>
    <w:rsid w:val="001528BE"/>
    <w:rsid w:val="0016710E"/>
    <w:rsid w:val="001E10D9"/>
    <w:rsid w:val="001F2081"/>
    <w:rsid w:val="001F72E8"/>
    <w:rsid w:val="002159E7"/>
    <w:rsid w:val="00223009"/>
    <w:rsid w:val="002370B2"/>
    <w:rsid w:val="00256B0F"/>
    <w:rsid w:val="00264153"/>
    <w:rsid w:val="00276F92"/>
    <w:rsid w:val="00285560"/>
    <w:rsid w:val="002866EA"/>
    <w:rsid w:val="002A2737"/>
    <w:rsid w:val="002A518F"/>
    <w:rsid w:val="002B0F75"/>
    <w:rsid w:val="002B60C8"/>
    <w:rsid w:val="002B6990"/>
    <w:rsid w:val="002C30FE"/>
    <w:rsid w:val="002E0A70"/>
    <w:rsid w:val="002F4ADA"/>
    <w:rsid w:val="00323752"/>
    <w:rsid w:val="00336C3F"/>
    <w:rsid w:val="00336F26"/>
    <w:rsid w:val="0036459C"/>
    <w:rsid w:val="00366088"/>
    <w:rsid w:val="00373091"/>
    <w:rsid w:val="003B1D0D"/>
    <w:rsid w:val="003C04E6"/>
    <w:rsid w:val="003C1DAF"/>
    <w:rsid w:val="00401A25"/>
    <w:rsid w:val="004068C5"/>
    <w:rsid w:val="00415B2E"/>
    <w:rsid w:val="00421A8E"/>
    <w:rsid w:val="00450347"/>
    <w:rsid w:val="00454819"/>
    <w:rsid w:val="00461A3F"/>
    <w:rsid w:val="00472791"/>
    <w:rsid w:val="00482E52"/>
    <w:rsid w:val="00494140"/>
    <w:rsid w:val="00496ED6"/>
    <w:rsid w:val="004C0E4E"/>
    <w:rsid w:val="004C3A64"/>
    <w:rsid w:val="004D1759"/>
    <w:rsid w:val="004D3AB9"/>
    <w:rsid w:val="004E75DC"/>
    <w:rsid w:val="004F27E7"/>
    <w:rsid w:val="004F4279"/>
    <w:rsid w:val="00504735"/>
    <w:rsid w:val="00514E31"/>
    <w:rsid w:val="00527329"/>
    <w:rsid w:val="005377ED"/>
    <w:rsid w:val="00541798"/>
    <w:rsid w:val="00551861"/>
    <w:rsid w:val="0055689A"/>
    <w:rsid w:val="00577857"/>
    <w:rsid w:val="005A4084"/>
    <w:rsid w:val="005C74EA"/>
    <w:rsid w:val="006010E4"/>
    <w:rsid w:val="00602527"/>
    <w:rsid w:val="0061182B"/>
    <w:rsid w:val="006123E4"/>
    <w:rsid w:val="00616A5E"/>
    <w:rsid w:val="00617FDC"/>
    <w:rsid w:val="00633793"/>
    <w:rsid w:val="006445C0"/>
    <w:rsid w:val="00653216"/>
    <w:rsid w:val="0066080B"/>
    <w:rsid w:val="006774EE"/>
    <w:rsid w:val="00692BA5"/>
    <w:rsid w:val="006A0510"/>
    <w:rsid w:val="006A59E9"/>
    <w:rsid w:val="006D3AF2"/>
    <w:rsid w:val="007449B7"/>
    <w:rsid w:val="00746CD6"/>
    <w:rsid w:val="007519F6"/>
    <w:rsid w:val="007601D5"/>
    <w:rsid w:val="00763889"/>
    <w:rsid w:val="00763F49"/>
    <w:rsid w:val="0076551D"/>
    <w:rsid w:val="00777707"/>
    <w:rsid w:val="00787A14"/>
    <w:rsid w:val="007B3319"/>
    <w:rsid w:val="007B4752"/>
    <w:rsid w:val="007C6B87"/>
    <w:rsid w:val="007D682B"/>
    <w:rsid w:val="00810ED5"/>
    <w:rsid w:val="00830E45"/>
    <w:rsid w:val="00837CCE"/>
    <w:rsid w:val="008A1D0F"/>
    <w:rsid w:val="008B20CD"/>
    <w:rsid w:val="008B2CCD"/>
    <w:rsid w:val="008F0088"/>
    <w:rsid w:val="008F4FFE"/>
    <w:rsid w:val="009236E5"/>
    <w:rsid w:val="0093269F"/>
    <w:rsid w:val="0093733F"/>
    <w:rsid w:val="00956AB6"/>
    <w:rsid w:val="00967A13"/>
    <w:rsid w:val="009769F2"/>
    <w:rsid w:val="00991492"/>
    <w:rsid w:val="009E22E4"/>
    <w:rsid w:val="009E52CF"/>
    <w:rsid w:val="009E6706"/>
    <w:rsid w:val="009E7F08"/>
    <w:rsid w:val="00A03965"/>
    <w:rsid w:val="00A1092C"/>
    <w:rsid w:val="00A165C1"/>
    <w:rsid w:val="00A23831"/>
    <w:rsid w:val="00A310DA"/>
    <w:rsid w:val="00AC005B"/>
    <w:rsid w:val="00AD1581"/>
    <w:rsid w:val="00AD1CE0"/>
    <w:rsid w:val="00B36E68"/>
    <w:rsid w:val="00B84279"/>
    <w:rsid w:val="00B91EB0"/>
    <w:rsid w:val="00BB07FE"/>
    <w:rsid w:val="00BC33EB"/>
    <w:rsid w:val="00BE3606"/>
    <w:rsid w:val="00BF51CE"/>
    <w:rsid w:val="00C1642C"/>
    <w:rsid w:val="00C702B9"/>
    <w:rsid w:val="00C7628A"/>
    <w:rsid w:val="00CC6567"/>
    <w:rsid w:val="00CE1226"/>
    <w:rsid w:val="00CF0194"/>
    <w:rsid w:val="00D74F56"/>
    <w:rsid w:val="00D80FC9"/>
    <w:rsid w:val="00D92DA1"/>
    <w:rsid w:val="00DC7428"/>
    <w:rsid w:val="00DD44F6"/>
    <w:rsid w:val="00DE4696"/>
    <w:rsid w:val="00DF3414"/>
    <w:rsid w:val="00E106A2"/>
    <w:rsid w:val="00E21325"/>
    <w:rsid w:val="00E3197C"/>
    <w:rsid w:val="00E45873"/>
    <w:rsid w:val="00E471CE"/>
    <w:rsid w:val="00E6010F"/>
    <w:rsid w:val="00E71B75"/>
    <w:rsid w:val="00EB15E7"/>
    <w:rsid w:val="00EB45A0"/>
    <w:rsid w:val="00ED5866"/>
    <w:rsid w:val="00EF493C"/>
    <w:rsid w:val="00F07F06"/>
    <w:rsid w:val="00F438CA"/>
    <w:rsid w:val="00F55DEB"/>
    <w:rsid w:val="00F57A2A"/>
    <w:rsid w:val="00FA2F71"/>
    <w:rsid w:val="00FB459B"/>
    <w:rsid w:val="00FE0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B9F9C"/>
  <w15:docId w15:val="{C31EDA40-1A3A-48CD-B400-056CBDA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7CCE"/>
    <w:rPr>
      <w:rFonts w:ascii="Calibri" w:eastAsia="Calibri" w:hAnsi="Calibri" w:cs="Calibri"/>
      <w:lang w:val="it-IT"/>
    </w:rPr>
  </w:style>
  <w:style w:type="paragraph" w:styleId="Titolo1">
    <w:name w:val="heading 1"/>
    <w:basedOn w:val="Normale"/>
    <w:uiPriority w:val="9"/>
    <w:qFormat/>
    <w:pPr>
      <w:ind w:left="549" w:hanging="318"/>
      <w:outlineLvl w:val="0"/>
    </w:pPr>
    <w:rPr>
      <w:rFonts w:ascii="Cambria" w:eastAsia="Cambria" w:hAnsi="Cambria" w:cs="Cambria"/>
      <w:b/>
      <w:bCs/>
      <w:sz w:val="26"/>
      <w:szCs w:val="26"/>
    </w:rPr>
  </w:style>
  <w:style w:type="paragraph" w:styleId="Titolo2">
    <w:name w:val="heading 2"/>
    <w:basedOn w:val="Normale"/>
    <w:uiPriority w:val="9"/>
    <w:unhideWhenUsed/>
    <w:qFormat/>
    <w:pPr>
      <w:ind w:left="232"/>
      <w:outlineLvl w:val="1"/>
    </w:pPr>
    <w:rPr>
      <w:rFonts w:ascii="Cambria" w:eastAsia="Cambria" w:hAnsi="Cambria" w:cs="Cambria"/>
      <w:b/>
      <w:bCs/>
    </w:rPr>
  </w:style>
  <w:style w:type="paragraph" w:styleId="Titolo3">
    <w:name w:val="heading 3"/>
    <w:basedOn w:val="Normale"/>
    <w:uiPriority w:val="9"/>
    <w:unhideWhenUsed/>
    <w:qFormat/>
    <w:pPr>
      <w:ind w:left="232"/>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42"/>
      <w:ind w:left="683" w:hanging="231"/>
    </w:pPr>
  </w:style>
  <w:style w:type="paragraph" w:styleId="Sommario2">
    <w:name w:val="toc 2"/>
    <w:basedOn w:val="Normale"/>
    <w:uiPriority w:val="39"/>
    <w:qFormat/>
    <w:pPr>
      <w:spacing w:before="139"/>
      <w:ind w:left="671"/>
    </w:pPr>
  </w:style>
  <w:style w:type="paragraph" w:styleId="Corpotesto">
    <w:name w:val="Body Text"/>
    <w:basedOn w:val="Normale"/>
    <w:uiPriority w:val="1"/>
    <w:qFormat/>
  </w:style>
  <w:style w:type="paragraph" w:styleId="Titolo">
    <w:name w:val="Title"/>
    <w:basedOn w:val="Normale"/>
    <w:uiPriority w:val="10"/>
    <w:qFormat/>
    <w:pPr>
      <w:spacing w:before="4"/>
      <w:ind w:left="232"/>
    </w:pPr>
    <w:rPr>
      <w:rFonts w:ascii="Malgun Gothic" w:eastAsia="Malgun Gothic" w:hAnsi="Malgun Gothic" w:cs="Malgun Gothic"/>
      <w:b/>
      <w:bCs/>
      <w:sz w:val="32"/>
      <w:szCs w:val="32"/>
    </w:rPr>
  </w:style>
  <w:style w:type="paragraph" w:styleId="Paragrafoelenco">
    <w:name w:val="List Paragraph"/>
    <w:basedOn w:val="Normale"/>
    <w:uiPriority w:val="1"/>
    <w:qFormat/>
    <w:pPr>
      <w:spacing w:before="142"/>
      <w:ind w:left="549" w:hanging="318"/>
    </w:pPr>
  </w:style>
  <w:style w:type="paragraph" w:customStyle="1" w:styleId="TableParagraph">
    <w:name w:val="Table Paragraph"/>
    <w:basedOn w:val="Normale"/>
    <w:uiPriority w:val="1"/>
    <w:qFormat/>
    <w:pPr>
      <w:jc w:val="center"/>
    </w:pPr>
  </w:style>
  <w:style w:type="table" w:styleId="Grigliatabella">
    <w:name w:val="Table Grid"/>
    <w:basedOn w:val="Tabellanormale"/>
    <w:uiPriority w:val="39"/>
    <w:rsid w:val="00D9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77857"/>
    <w:rPr>
      <w:color w:val="0000FF" w:themeColor="hyperlink"/>
      <w:u w:val="single"/>
    </w:rPr>
  </w:style>
  <w:style w:type="paragraph" w:styleId="Testofumetto">
    <w:name w:val="Balloon Text"/>
    <w:basedOn w:val="Normale"/>
    <w:link w:val="TestofumettoCarattere"/>
    <w:uiPriority w:val="99"/>
    <w:semiHidden/>
    <w:unhideWhenUsed/>
    <w:rsid w:val="006445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45C0"/>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11</Pages>
  <Words>2872</Words>
  <Characters>16372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Paolo Pagaria</cp:lastModifiedBy>
  <cp:revision>158</cp:revision>
  <cp:lastPrinted>2022-08-04T13:52:00Z</cp:lastPrinted>
  <dcterms:created xsi:type="dcterms:W3CDTF">2022-08-03T08:34:00Z</dcterms:created>
  <dcterms:modified xsi:type="dcterms:W3CDTF">2022-08-04T13:55:00Z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Acrobat PDFMaker 22 per Word</vt:lpwstr>
  </property>
  <property fmtid="{D5CDD505-2E9C-101B-9397-08002B2CF9AE}" pid="4" name="LastSaved">
    <vt:filetime>2022-08-03T00:00:00Z</vt:filetime>
  </property>
  <property fmtid="{D5CDD505-2E9C-101B-9397-08002B2CF9AE}" pid="5" name="Producer">
    <vt:lpwstr>Adobe PDF Library 22.1.201</vt:lpwstr>
  </property>
  <property fmtid="{D5CDD505-2E9C-101B-9397-08002B2CF9AE}" pid="6" name="SourceModified">
    <vt:lpwstr>D:20220803081005</vt:lpwstr>
  </property>
</Properties>
</file>